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80" w:rsidRPr="00FC30CD" w:rsidRDefault="005B5597" w:rsidP="00FC30C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FC30CD">
        <w:rPr>
          <w:rFonts w:ascii="Trebuchet MS" w:hAnsi="Trebuchet MS" w:cs="Times New Roman"/>
          <w:b/>
          <w:sz w:val="24"/>
          <w:szCs w:val="24"/>
        </w:rPr>
        <w:t>ПЕРЕЛІК</w:t>
      </w:r>
    </w:p>
    <w:p w:rsidR="00FC30CD" w:rsidRDefault="005B5597" w:rsidP="00FC30C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FC30CD">
        <w:rPr>
          <w:rFonts w:ascii="Trebuchet MS" w:hAnsi="Trebuchet MS" w:cs="Times New Roman"/>
          <w:b/>
          <w:sz w:val="24"/>
          <w:szCs w:val="24"/>
        </w:rPr>
        <w:t xml:space="preserve"> документів для укладення договору постачання природного газу </w:t>
      </w:r>
    </w:p>
    <w:p w:rsidR="00450AE1" w:rsidRDefault="005B5597" w:rsidP="00FC30C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FC30CD">
        <w:rPr>
          <w:rFonts w:ascii="Trebuchet MS" w:hAnsi="Trebuchet MS" w:cs="Times New Roman"/>
          <w:b/>
          <w:sz w:val="24"/>
          <w:szCs w:val="24"/>
        </w:rPr>
        <w:t>побутов</w:t>
      </w:r>
      <w:r w:rsidR="007E5D80" w:rsidRPr="00FC30CD">
        <w:rPr>
          <w:rFonts w:ascii="Trebuchet MS" w:hAnsi="Trebuchet MS" w:cs="Times New Roman"/>
          <w:b/>
          <w:sz w:val="24"/>
          <w:szCs w:val="24"/>
        </w:rPr>
        <w:t>им</w:t>
      </w:r>
      <w:r w:rsidRPr="00FC30CD">
        <w:rPr>
          <w:rFonts w:ascii="Trebuchet MS" w:hAnsi="Trebuchet MS" w:cs="Times New Roman"/>
          <w:b/>
          <w:sz w:val="24"/>
          <w:szCs w:val="24"/>
        </w:rPr>
        <w:t xml:space="preserve"> споживач</w:t>
      </w:r>
      <w:r w:rsidR="007E5D80" w:rsidRPr="00FC30CD">
        <w:rPr>
          <w:rFonts w:ascii="Trebuchet MS" w:hAnsi="Trebuchet MS" w:cs="Times New Roman"/>
          <w:b/>
          <w:sz w:val="24"/>
          <w:szCs w:val="24"/>
        </w:rPr>
        <w:t>ам</w:t>
      </w:r>
      <w:bookmarkStart w:id="0" w:name="_GoBack"/>
      <w:bookmarkEnd w:id="0"/>
    </w:p>
    <w:p w:rsidR="00FC30CD" w:rsidRPr="00FC30CD" w:rsidRDefault="00FC30CD" w:rsidP="00FC30C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450AE1" w:rsidRPr="00FC30CD" w:rsidRDefault="00450AE1" w:rsidP="00B26F84">
      <w:pPr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 xml:space="preserve">Для укладення договору постачання природного газу побутові споживачі пред'являють постачальнику оригінали </w:t>
      </w:r>
      <w:r w:rsidR="00DE3558" w:rsidRPr="00FC30CD">
        <w:rPr>
          <w:rFonts w:ascii="Trebuchet MS" w:hAnsi="Trebuchet MS" w:cs="Times New Roman"/>
          <w:sz w:val="24"/>
          <w:szCs w:val="24"/>
        </w:rPr>
        <w:t>та надають за</w:t>
      </w:r>
      <w:r w:rsidRPr="00FC30CD">
        <w:rPr>
          <w:rFonts w:ascii="Trebuchet MS" w:hAnsi="Trebuchet MS" w:cs="Times New Roman"/>
          <w:sz w:val="24"/>
          <w:szCs w:val="24"/>
        </w:rPr>
        <w:t>в</w:t>
      </w:r>
      <w:r w:rsidR="00DE3558" w:rsidRPr="00FC30CD">
        <w:rPr>
          <w:rFonts w:ascii="Trebuchet MS" w:hAnsi="Trebuchet MS" w:cs="Times New Roman"/>
          <w:sz w:val="24"/>
          <w:szCs w:val="24"/>
        </w:rPr>
        <w:t>ірені в установленому порядку</w:t>
      </w:r>
      <w:r w:rsidRPr="00FC30CD">
        <w:rPr>
          <w:rFonts w:ascii="Trebuchet MS" w:hAnsi="Trebuchet MS" w:cs="Times New Roman"/>
          <w:sz w:val="24"/>
          <w:szCs w:val="24"/>
        </w:rPr>
        <w:t xml:space="preserve"> копії таких документів:</w:t>
      </w:r>
    </w:p>
    <w:p w:rsidR="00B26F84" w:rsidRPr="00FC30CD" w:rsidRDefault="00B26F84" w:rsidP="00B26F84">
      <w:pPr>
        <w:pStyle w:val="a3"/>
        <w:numPr>
          <w:ilvl w:val="0"/>
          <w:numId w:val="1"/>
        </w:numPr>
        <w:jc w:val="both"/>
        <w:rPr>
          <w:rFonts w:ascii="Trebuchet MS" w:hAnsi="Trebuchet MS" w:cs="Times New Roman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>Заява-приєднання до умов договору постачання природного газу побутовим споживачам (оригінал).</w:t>
      </w:r>
    </w:p>
    <w:p w:rsidR="00B26F84" w:rsidRPr="00FC30CD" w:rsidRDefault="00B26F84" w:rsidP="00B26F84">
      <w:pPr>
        <w:pStyle w:val="a3"/>
        <w:numPr>
          <w:ilvl w:val="0"/>
          <w:numId w:val="1"/>
        </w:numPr>
        <w:jc w:val="both"/>
        <w:rPr>
          <w:rFonts w:ascii="Trebuchet MS" w:hAnsi="Trebuchet MS" w:cs="Times New Roman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>Документ, що посвідчує особу споживача (для громадян України – паспорт громадянина України, у тому числі ID-карта, або тимчасове посвідчення громадянина України; для іноземців та осіб без громадянства – національний паспорт або документ, що його замінює) (копія).</w:t>
      </w:r>
    </w:p>
    <w:p w:rsidR="00B26F84" w:rsidRPr="00FC30CD" w:rsidRDefault="00B26F84" w:rsidP="00B26F84">
      <w:pPr>
        <w:pStyle w:val="a3"/>
        <w:numPr>
          <w:ilvl w:val="0"/>
          <w:numId w:val="1"/>
        </w:numPr>
        <w:jc w:val="both"/>
        <w:rPr>
          <w:rFonts w:ascii="Trebuchet MS" w:hAnsi="Trebuchet MS" w:cs="Times New Roman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– серія та номер паспорта)(копія).</w:t>
      </w:r>
    </w:p>
    <w:p w:rsidR="00B26F84" w:rsidRPr="00FC30CD" w:rsidRDefault="00B26F84" w:rsidP="00B26F84">
      <w:pPr>
        <w:pStyle w:val="a3"/>
        <w:numPr>
          <w:ilvl w:val="0"/>
          <w:numId w:val="1"/>
        </w:numPr>
        <w:jc w:val="both"/>
        <w:rPr>
          <w:rFonts w:ascii="Trebuchet MS" w:hAnsi="Trebuchet MS" w:cs="Times New Roman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>Копію документа, яким визначено право власності чи користування на об'єкт споживача, завірений особистим підписом власника/користувача.</w:t>
      </w:r>
    </w:p>
    <w:p w:rsidR="00B26F84" w:rsidRPr="00FC30CD" w:rsidRDefault="00B26F84" w:rsidP="00B26F84">
      <w:pPr>
        <w:pStyle w:val="a3"/>
        <w:numPr>
          <w:ilvl w:val="0"/>
          <w:numId w:val="1"/>
        </w:numPr>
        <w:jc w:val="both"/>
        <w:rPr>
          <w:rFonts w:ascii="Trebuchet MS" w:hAnsi="Trebuchet MS" w:cs="Times New Roman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>Належним чином (нотаріально) оформлена довіреність на представника побутового споживача, уповноваженого представляти його інтереси під час процедури укладання договору на постачання природного газу (за необхідності).</w:t>
      </w:r>
    </w:p>
    <w:p w:rsidR="00B26F84" w:rsidRPr="00FC30CD" w:rsidRDefault="00B26F84" w:rsidP="00B26F84">
      <w:pPr>
        <w:pStyle w:val="a3"/>
        <w:numPr>
          <w:ilvl w:val="0"/>
          <w:numId w:val="1"/>
        </w:numPr>
        <w:jc w:val="both"/>
        <w:rPr>
          <w:rFonts w:ascii="Trebuchet MS" w:hAnsi="Trebuchet MS" w:cs="Times New Roman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 xml:space="preserve">Копію </w:t>
      </w:r>
      <w:r w:rsidR="00A1692B" w:rsidRPr="00FC30CD">
        <w:rPr>
          <w:rFonts w:ascii="Trebuchet MS" w:hAnsi="Trebuchet MS" w:cs="Times New Roman"/>
          <w:sz w:val="24"/>
          <w:szCs w:val="24"/>
        </w:rPr>
        <w:t xml:space="preserve">заяви-приєднання до договору </w:t>
      </w:r>
      <w:r w:rsidRPr="00FC30CD">
        <w:rPr>
          <w:rFonts w:ascii="Trebuchet MS" w:hAnsi="Trebuchet MS" w:cs="Times New Roman"/>
          <w:sz w:val="24"/>
          <w:szCs w:val="24"/>
        </w:rPr>
        <w:t>розподілу природного газу, укладеного з Оператором ГРМ</w:t>
      </w:r>
      <w:r w:rsidR="00A1692B" w:rsidRPr="00FC30CD">
        <w:rPr>
          <w:rFonts w:ascii="Trebuchet MS" w:hAnsi="Trebuchet MS" w:cs="Times New Roman"/>
          <w:sz w:val="24"/>
          <w:szCs w:val="24"/>
        </w:rPr>
        <w:t xml:space="preserve">, </w:t>
      </w:r>
      <w:r w:rsidRPr="00FC30CD">
        <w:rPr>
          <w:rFonts w:ascii="Trebuchet MS" w:hAnsi="Trebuchet MS" w:cs="Times New Roman"/>
          <w:sz w:val="24"/>
          <w:szCs w:val="24"/>
          <w:lang w:val="ru-RU"/>
        </w:rPr>
        <w:t>рахунок</w:t>
      </w:r>
      <w:r w:rsidRPr="00FC30CD">
        <w:rPr>
          <w:rFonts w:ascii="Trebuchet MS" w:hAnsi="Trebuchet MS" w:cs="Times New Roman"/>
          <w:sz w:val="24"/>
          <w:szCs w:val="24"/>
        </w:rPr>
        <w:t xml:space="preserve"> попереднього постачальника з зазначенням ЕІС коду.</w:t>
      </w:r>
    </w:p>
    <w:p w:rsidR="003245D4" w:rsidRPr="00FC30CD" w:rsidRDefault="00B26F84" w:rsidP="007E5D80">
      <w:pPr>
        <w:pStyle w:val="a3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C30CD">
        <w:rPr>
          <w:rFonts w:ascii="Trebuchet MS" w:hAnsi="Trebuchet MS" w:cs="Times New Roman"/>
          <w:sz w:val="24"/>
          <w:szCs w:val="24"/>
        </w:rPr>
        <w:t>Інформацію про фактичні обсяги за попередній рік (можна взяти в особистому кабінеті Оператора ГРМ)</w:t>
      </w:r>
      <w:r w:rsidR="00FC30CD">
        <w:rPr>
          <w:rFonts w:ascii="Trebuchet MS" w:hAnsi="Trebuchet MS" w:cs="Times New Roman"/>
          <w:sz w:val="24"/>
          <w:szCs w:val="24"/>
        </w:rPr>
        <w:t>.</w:t>
      </w:r>
    </w:p>
    <w:sectPr w:rsidR="003245D4" w:rsidRPr="00FC30CD" w:rsidSect="00A2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A60"/>
    <w:multiLevelType w:val="hybridMultilevel"/>
    <w:tmpl w:val="9A4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9599D"/>
    <w:multiLevelType w:val="hybridMultilevel"/>
    <w:tmpl w:val="EDB0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AE1"/>
    <w:rsid w:val="000922CF"/>
    <w:rsid w:val="002D0C69"/>
    <w:rsid w:val="003245D4"/>
    <w:rsid w:val="003A4C66"/>
    <w:rsid w:val="004242C9"/>
    <w:rsid w:val="00450AE1"/>
    <w:rsid w:val="00463D96"/>
    <w:rsid w:val="0052059A"/>
    <w:rsid w:val="005B5597"/>
    <w:rsid w:val="006606A6"/>
    <w:rsid w:val="007B6E70"/>
    <w:rsid w:val="007E321A"/>
    <w:rsid w:val="007E5D80"/>
    <w:rsid w:val="0081773C"/>
    <w:rsid w:val="008D2076"/>
    <w:rsid w:val="00905847"/>
    <w:rsid w:val="00945302"/>
    <w:rsid w:val="00A1692B"/>
    <w:rsid w:val="00A20912"/>
    <w:rsid w:val="00AF2512"/>
    <w:rsid w:val="00B26F84"/>
    <w:rsid w:val="00C86B51"/>
    <w:rsid w:val="00D33666"/>
    <w:rsid w:val="00DE3558"/>
    <w:rsid w:val="00E47EF3"/>
    <w:rsid w:val="00F1743C"/>
    <w:rsid w:val="00F95396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440E"/>
  <w15:docId w15:val="{10E69B7D-253A-4B62-877C-037C706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9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o.tsvelykh</dc:creator>
  <cp:lastModifiedBy>Гончарова Наталія Олександрівна</cp:lastModifiedBy>
  <cp:revision>11</cp:revision>
  <cp:lastPrinted>2020-06-23T10:04:00Z</cp:lastPrinted>
  <dcterms:created xsi:type="dcterms:W3CDTF">2020-06-16T10:39:00Z</dcterms:created>
  <dcterms:modified xsi:type="dcterms:W3CDTF">2023-04-24T05:39:00Z</dcterms:modified>
</cp:coreProperties>
</file>