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3ED" w:rsidRPr="00D30D9A" w:rsidRDefault="00840BA0" w:rsidP="00B2084C">
      <w:pPr>
        <w:pStyle w:val="Heading3"/>
        <w:spacing w:beforeAutospacing="0" w:afterAutospacing="0"/>
        <w:jc w:val="center"/>
        <w:rPr>
          <w:rFonts w:ascii="Trebuchet MS" w:eastAsia="Times New Roman" w:hAnsi="Trebuchet MS"/>
          <w:color w:val="000000" w:themeColor="text1"/>
          <w:lang w:val="uk-UA"/>
        </w:rPr>
      </w:pPr>
      <w:r w:rsidRPr="00D30D9A">
        <w:rPr>
          <w:rFonts w:ascii="Trebuchet MS" w:eastAsia="Times New Roman" w:hAnsi="Trebuchet MS"/>
          <w:color w:val="000000" w:themeColor="text1"/>
          <w:lang w:val="uk-UA"/>
        </w:rPr>
        <w:t>ДОГОВІР</w:t>
      </w:r>
      <w:r w:rsidRPr="00D30D9A">
        <w:rPr>
          <w:rFonts w:ascii="Trebuchet MS" w:eastAsia="Times New Roman" w:hAnsi="Trebuchet MS"/>
          <w:color w:val="000000" w:themeColor="text1"/>
          <w:lang w:val="uk-UA"/>
        </w:rPr>
        <w:br/>
        <w:t>про постачання електричної енергії споживачу</w:t>
      </w:r>
    </w:p>
    <w:p w:rsidR="001143ED" w:rsidRPr="00D30D9A" w:rsidRDefault="00840BA0" w:rsidP="00B2084C">
      <w:pPr>
        <w:pStyle w:val="Heading3"/>
        <w:spacing w:beforeAutospacing="0" w:afterAutospacing="0"/>
        <w:jc w:val="center"/>
        <w:rPr>
          <w:rFonts w:ascii="Trebuchet MS" w:hAnsi="Trebuchet MS"/>
          <w:i/>
          <w:iCs/>
          <w:color w:val="000000" w:themeColor="text1"/>
          <w:sz w:val="20"/>
          <w:szCs w:val="20"/>
          <w:lang w:val="uk-UA"/>
        </w:rPr>
      </w:pPr>
      <w:r w:rsidRPr="00D30D9A">
        <w:rPr>
          <w:rFonts w:ascii="Trebuchet MS" w:hAnsi="Trebuchet MS"/>
          <w:color w:val="000000" w:themeColor="text1"/>
          <w:u w:val="single"/>
          <w:lang w:val="uk-UA"/>
        </w:rPr>
        <w:t>ТОВАРИСТВО З ОБМЕЖЕНОЮ ВІДПОВІДАЛЬНІСТЮ "ЕНЕРА СУМИ"</w:t>
      </w:r>
      <w:r w:rsidRPr="00D30D9A">
        <w:rPr>
          <w:rFonts w:ascii="Trebuchet MS" w:hAnsi="Trebuchet MS"/>
          <w:color w:val="000000" w:themeColor="text1"/>
          <w:u w:val="single"/>
          <w:lang w:val="uk-UA"/>
        </w:rPr>
        <w:br/>
      </w:r>
      <w:r w:rsidRPr="00D30D9A">
        <w:rPr>
          <w:rFonts w:ascii="Trebuchet MS" w:hAnsi="Trebuchet MS"/>
          <w:i/>
          <w:iCs/>
          <w:color w:val="000000" w:themeColor="text1"/>
          <w:sz w:val="20"/>
          <w:szCs w:val="20"/>
          <w:lang w:val="uk-UA"/>
        </w:rPr>
        <w:t xml:space="preserve">(найменування суб'єкта господарської діяльності) </w:t>
      </w:r>
    </w:p>
    <w:p w:rsidR="001143ED" w:rsidRPr="00D30D9A" w:rsidRDefault="00840BA0" w:rsidP="00B2084C">
      <w:pPr>
        <w:pStyle w:val="Heading3"/>
        <w:spacing w:beforeAutospacing="0" w:afterAutospacing="0"/>
        <w:jc w:val="both"/>
        <w:rPr>
          <w:rFonts w:ascii="Trebuchet MS" w:hAnsi="Trebuchet MS"/>
          <w:b w:val="0"/>
          <w:color w:val="000000" w:themeColor="text1"/>
          <w:sz w:val="24"/>
          <w:szCs w:val="24"/>
          <w:lang w:val="uk-UA"/>
        </w:rPr>
      </w:pPr>
      <w:r w:rsidRPr="00D30D9A">
        <w:rPr>
          <w:rFonts w:ascii="Trebuchet MS" w:hAnsi="Trebuchet MS"/>
          <w:b w:val="0"/>
          <w:color w:val="000000" w:themeColor="text1"/>
          <w:sz w:val="24"/>
          <w:szCs w:val="24"/>
          <w:lang w:val="uk-UA"/>
        </w:rPr>
        <w:t>яке діє на підставі ліцензії</w:t>
      </w:r>
      <w:r w:rsidR="000F2F23" w:rsidRPr="00D30D9A">
        <w:rPr>
          <w:rFonts w:ascii="Trebuchet MS" w:hAnsi="Trebuchet MS"/>
          <w:b w:val="0"/>
          <w:color w:val="000000" w:themeColor="text1"/>
          <w:sz w:val="24"/>
          <w:szCs w:val="24"/>
          <w:lang w:val="uk-UA"/>
        </w:rPr>
        <w:t xml:space="preserve"> </w:t>
      </w:r>
      <w:r w:rsidR="000F2F23" w:rsidRPr="00D30D9A">
        <w:rPr>
          <w:rFonts w:ascii="Trebuchet MS" w:hAnsi="Trebuchet MS"/>
          <w:b w:val="0"/>
          <w:color w:val="000000"/>
          <w:sz w:val="24"/>
          <w:szCs w:val="24"/>
          <w:shd w:val="clear" w:color="auto" w:fill="FFFFFF"/>
          <w:lang w:val="uk-UA"/>
        </w:rPr>
        <w:t>на право провадження господарської діяльності з постачання електричної енергії споживачу</w:t>
      </w:r>
      <w:r w:rsidR="000F2F23" w:rsidRPr="00D30D9A">
        <w:rPr>
          <w:rFonts w:ascii="Trebuchet MS" w:hAnsi="Trebuchet MS"/>
          <w:b w:val="0"/>
          <w:sz w:val="24"/>
          <w:szCs w:val="24"/>
          <w:lang w:val="uk-UA"/>
        </w:rPr>
        <w:t>,</w:t>
      </w:r>
      <w:r w:rsidRPr="00D30D9A">
        <w:rPr>
          <w:rFonts w:ascii="Trebuchet MS" w:hAnsi="Trebuchet MS"/>
          <w:b w:val="0"/>
          <w:color w:val="000000" w:themeColor="text1"/>
          <w:sz w:val="24"/>
          <w:szCs w:val="24"/>
          <w:lang w:val="uk-UA"/>
        </w:rPr>
        <w:t xml:space="preserve"> виданої згідно </w:t>
      </w:r>
      <w:r w:rsidR="00ED39CC" w:rsidRPr="00D30D9A">
        <w:rPr>
          <w:rFonts w:ascii="Trebuchet MS" w:hAnsi="Trebuchet MS"/>
          <w:b w:val="0"/>
          <w:color w:val="000000" w:themeColor="text1"/>
          <w:sz w:val="24"/>
          <w:szCs w:val="24"/>
          <w:lang w:val="uk-UA"/>
        </w:rPr>
        <w:t>п</w:t>
      </w:r>
      <w:r w:rsidRPr="00D30D9A">
        <w:rPr>
          <w:rFonts w:ascii="Trebuchet MS" w:hAnsi="Trebuchet MS"/>
          <w:b w:val="0"/>
          <w:color w:val="000000" w:themeColor="text1"/>
          <w:sz w:val="24"/>
          <w:szCs w:val="24"/>
          <w:lang w:val="uk-UA"/>
        </w:rPr>
        <w:t>останови Національної комісії, що здійснює державне регулювання у сферах енергетики та комунальних послуг від 14 червня 2018 року № 429.</w:t>
      </w:r>
    </w:p>
    <w:p w:rsidR="00123DD9" w:rsidRPr="00D30D9A" w:rsidRDefault="00123DD9" w:rsidP="00B2084C">
      <w:pPr>
        <w:pStyle w:val="Heading3"/>
        <w:spacing w:beforeAutospacing="0" w:afterAutospacing="0"/>
        <w:jc w:val="both"/>
        <w:rPr>
          <w:rFonts w:ascii="Trebuchet MS" w:eastAsia="Times New Roman" w:hAnsi="Trebuchet MS"/>
          <w:b w:val="0"/>
          <w:color w:val="000000" w:themeColor="text1"/>
          <w:sz w:val="24"/>
          <w:szCs w:val="24"/>
          <w:lang w:val="uk-UA"/>
        </w:rPr>
      </w:pPr>
    </w:p>
    <w:p w:rsidR="001143ED" w:rsidRPr="00D30D9A" w:rsidRDefault="00840BA0" w:rsidP="00B2084C">
      <w:pPr>
        <w:pStyle w:val="Heading3"/>
        <w:spacing w:beforeAutospacing="0" w:afterAutospacing="0"/>
        <w:jc w:val="both"/>
        <w:rPr>
          <w:rFonts w:ascii="Trebuchet MS" w:eastAsia="Times New Roman" w:hAnsi="Trebuchet MS"/>
          <w:color w:val="000000" w:themeColor="text1"/>
          <w:lang w:val="uk-UA"/>
        </w:rPr>
      </w:pPr>
      <w:r w:rsidRPr="00D30D9A">
        <w:rPr>
          <w:rFonts w:ascii="Trebuchet MS" w:eastAsia="Times New Roman" w:hAnsi="Trebuchet MS"/>
          <w:color w:val="000000" w:themeColor="text1"/>
          <w:lang w:val="uk-UA"/>
        </w:rPr>
        <w:t>1. Загальні положення</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 xml:space="preserve">1.1. Цей договір про постачання електричної енергії споживачу (далі - Договір) є публічним договором приєднання, який встановлює порядок та умови постачання електричної енергії як товарної продукції споживачу (далі - Споживач) постачальником електричної енергії (далі - Постачальник) та укладається сторонами, з урахуванням статей 633, 634, 641, 642 Цивільного кодексу України, шляхом приєднання Споживача до умов </w:t>
      </w:r>
      <w:r w:rsidR="00123DD9" w:rsidRPr="00D30D9A">
        <w:rPr>
          <w:rFonts w:ascii="Trebuchet MS" w:hAnsi="Trebuchet MS"/>
          <w:color w:val="000000" w:themeColor="text1"/>
          <w:lang w:val="uk-UA"/>
        </w:rPr>
        <w:t xml:space="preserve">цього </w:t>
      </w:r>
      <w:r w:rsidR="003B1A91" w:rsidRPr="00D30D9A">
        <w:rPr>
          <w:rFonts w:ascii="Trebuchet MS" w:hAnsi="Trebuchet MS"/>
          <w:color w:val="000000" w:themeColor="text1"/>
          <w:lang w:val="uk-UA"/>
        </w:rPr>
        <w:t>Д</w:t>
      </w:r>
      <w:r w:rsidRPr="00D30D9A">
        <w:rPr>
          <w:rFonts w:ascii="Trebuchet MS" w:hAnsi="Trebuchet MS"/>
          <w:color w:val="000000" w:themeColor="text1"/>
          <w:lang w:val="uk-UA"/>
        </w:rPr>
        <w:t>оговору.</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 xml:space="preserve">1.2. Умови цього Договору розроблені відповідно до Закону України "Про ринок електричної енергії" та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w:t>
      </w:r>
      <w:r w:rsidR="00ED39CC" w:rsidRPr="00D30D9A">
        <w:rPr>
          <w:rFonts w:ascii="Trebuchet MS" w:hAnsi="Trebuchet MS"/>
          <w:color w:val="000000" w:themeColor="text1"/>
          <w:lang w:val="uk-UA"/>
        </w:rPr>
        <w:t>№</w:t>
      </w:r>
      <w:r w:rsidRPr="00D30D9A">
        <w:rPr>
          <w:rFonts w:ascii="Trebuchet MS" w:hAnsi="Trebuchet MS"/>
          <w:color w:val="000000" w:themeColor="text1"/>
          <w:lang w:val="uk-UA"/>
        </w:rPr>
        <w:t xml:space="preserve"> 312 (далі - ПРРЕЕ), та є однаковими для всіх споживачів.</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Далі по тексту цього Договору Постачальник або Споживач іменуються Сторона, а разом - Сторони.</w:t>
      </w:r>
    </w:p>
    <w:p w:rsidR="00123DD9" w:rsidRPr="00D30D9A" w:rsidRDefault="00123DD9" w:rsidP="00B2084C">
      <w:pPr>
        <w:pStyle w:val="ae"/>
        <w:spacing w:beforeAutospacing="0" w:afterAutospacing="0"/>
        <w:jc w:val="both"/>
        <w:rPr>
          <w:rFonts w:ascii="Trebuchet MS" w:hAnsi="Trebuchet MS"/>
          <w:color w:val="000000" w:themeColor="text1"/>
          <w:lang w:val="uk-UA"/>
        </w:rPr>
      </w:pPr>
    </w:p>
    <w:p w:rsidR="001143ED" w:rsidRPr="00D30D9A" w:rsidRDefault="00840BA0" w:rsidP="00B2084C">
      <w:pPr>
        <w:pStyle w:val="Heading3"/>
        <w:spacing w:beforeAutospacing="0" w:afterAutospacing="0"/>
        <w:jc w:val="both"/>
        <w:rPr>
          <w:rFonts w:ascii="Trebuchet MS" w:eastAsia="Times New Roman" w:hAnsi="Trebuchet MS"/>
          <w:color w:val="000000" w:themeColor="text1"/>
          <w:lang w:val="uk-UA"/>
        </w:rPr>
      </w:pPr>
      <w:r w:rsidRPr="00D30D9A">
        <w:rPr>
          <w:rFonts w:ascii="Trebuchet MS" w:eastAsia="Times New Roman" w:hAnsi="Trebuchet MS"/>
          <w:color w:val="000000" w:themeColor="text1"/>
          <w:lang w:val="uk-UA"/>
        </w:rPr>
        <w:t>2. Предмет Договору</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2.1. 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використаної (купованої) електричної енергії та здійснює інші платежі згідно з умовами цього Договору.</w:t>
      </w:r>
    </w:p>
    <w:p w:rsidR="007E464C" w:rsidRPr="00D30D9A" w:rsidRDefault="00840BA0" w:rsidP="00B2084C">
      <w:pPr>
        <w:pStyle w:val="ae"/>
        <w:spacing w:beforeAutospacing="0" w:afterAutospacing="0"/>
        <w:jc w:val="both"/>
        <w:rPr>
          <w:rFonts w:ascii="Trebuchet MS" w:hAnsi="Trebuchet MS"/>
          <w:lang w:val="uk-UA"/>
        </w:rPr>
      </w:pPr>
      <w:r w:rsidRPr="00D30D9A">
        <w:rPr>
          <w:rFonts w:ascii="Trebuchet MS" w:hAnsi="Trebuchet MS"/>
          <w:color w:val="000000" w:themeColor="text1"/>
          <w:lang w:val="uk-UA"/>
        </w:rPr>
        <w:t xml:space="preserve">2.2. </w:t>
      </w:r>
      <w:r w:rsidR="007E464C" w:rsidRPr="00D30D9A">
        <w:rPr>
          <w:rFonts w:ascii="Trebuchet MS" w:hAnsi="Trebuchet MS"/>
          <w:lang w:val="uk-UA"/>
        </w:rPr>
        <w:t xml:space="preserve">Обов'язковою умовою для постачання електричної енергії Споживачу є наявність у нього укладеного в установленому порядку з оператором системи </w:t>
      </w:r>
      <w:r w:rsidR="003B1A91" w:rsidRPr="00D30D9A">
        <w:rPr>
          <w:rFonts w:ascii="Trebuchet MS" w:hAnsi="Trebuchet MS"/>
          <w:lang w:val="uk-UA"/>
        </w:rPr>
        <w:t xml:space="preserve">договору </w:t>
      </w:r>
      <w:r w:rsidR="003B1A91" w:rsidRPr="00D30D9A">
        <w:rPr>
          <w:rFonts w:ascii="Trebuchet MS" w:eastAsia="Times New Roman" w:hAnsi="Trebuchet MS"/>
          <w:lang w:val="uk-UA"/>
        </w:rPr>
        <w:t xml:space="preserve">споживача про надання послуг з розподілу </w:t>
      </w:r>
      <w:r w:rsidR="00123DD9" w:rsidRPr="00D30D9A">
        <w:rPr>
          <w:rFonts w:ascii="Trebuchet MS" w:eastAsia="Times New Roman" w:hAnsi="Trebuchet MS"/>
          <w:lang w:val="uk-UA"/>
        </w:rPr>
        <w:t xml:space="preserve">(передачі) </w:t>
      </w:r>
      <w:r w:rsidR="003B1A91" w:rsidRPr="00D30D9A">
        <w:rPr>
          <w:rFonts w:ascii="Trebuchet MS" w:eastAsia="Times New Roman" w:hAnsi="Trebuchet MS"/>
          <w:lang w:val="uk-UA"/>
        </w:rPr>
        <w:t>електричної енергії</w:t>
      </w:r>
      <w:r w:rsidR="007E464C" w:rsidRPr="00D30D9A">
        <w:rPr>
          <w:rFonts w:ascii="Trebuchet MS" w:hAnsi="Trebuchet MS"/>
          <w:lang w:val="uk-UA"/>
        </w:rPr>
        <w:t xml:space="preserve">, на підставі якого Споживач набуває право отримувати послугу з розподілу </w:t>
      </w:r>
      <w:r w:rsidR="00123DD9" w:rsidRPr="00D30D9A">
        <w:rPr>
          <w:rFonts w:ascii="Trebuchet MS" w:hAnsi="Trebuchet MS"/>
          <w:lang w:val="uk-UA"/>
        </w:rPr>
        <w:t xml:space="preserve">(передачі) </w:t>
      </w:r>
      <w:r w:rsidR="007E464C" w:rsidRPr="00D30D9A">
        <w:rPr>
          <w:rFonts w:ascii="Trebuchet MS" w:hAnsi="Trebuchet MS"/>
          <w:lang w:val="uk-UA"/>
        </w:rPr>
        <w:t>електричної енергії.</w:t>
      </w:r>
    </w:p>
    <w:p w:rsidR="00123DD9" w:rsidRPr="00D30D9A" w:rsidRDefault="00123DD9" w:rsidP="00B2084C">
      <w:pPr>
        <w:pStyle w:val="ae"/>
        <w:spacing w:beforeAutospacing="0" w:afterAutospacing="0"/>
        <w:jc w:val="both"/>
        <w:rPr>
          <w:rFonts w:ascii="Trebuchet MS" w:hAnsi="Trebuchet MS"/>
          <w:color w:val="000000" w:themeColor="text1"/>
          <w:lang w:val="uk-UA"/>
        </w:rPr>
      </w:pPr>
    </w:p>
    <w:p w:rsidR="001143ED" w:rsidRPr="00D30D9A" w:rsidRDefault="00840BA0" w:rsidP="00B2084C">
      <w:pPr>
        <w:pStyle w:val="Heading3"/>
        <w:spacing w:beforeAutospacing="0" w:afterAutospacing="0"/>
        <w:jc w:val="both"/>
        <w:rPr>
          <w:rFonts w:ascii="Trebuchet MS" w:eastAsia="Times New Roman" w:hAnsi="Trebuchet MS"/>
          <w:color w:val="000000" w:themeColor="text1"/>
          <w:lang w:val="uk-UA"/>
        </w:rPr>
      </w:pPr>
      <w:r w:rsidRPr="00D30D9A">
        <w:rPr>
          <w:rFonts w:ascii="Trebuchet MS" w:eastAsia="Times New Roman" w:hAnsi="Trebuchet MS"/>
          <w:color w:val="000000" w:themeColor="text1"/>
          <w:lang w:val="uk-UA"/>
        </w:rPr>
        <w:t>3. Умови постачання</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3.1. Почат</w:t>
      </w:r>
      <w:r w:rsidR="00885EB6" w:rsidRPr="00D30D9A">
        <w:rPr>
          <w:rFonts w:ascii="Trebuchet MS" w:hAnsi="Trebuchet MS"/>
          <w:color w:val="000000" w:themeColor="text1"/>
          <w:lang w:val="uk-UA"/>
        </w:rPr>
        <w:t>ок</w:t>
      </w:r>
      <w:r w:rsidRPr="00D30D9A">
        <w:rPr>
          <w:rFonts w:ascii="Trebuchet MS" w:hAnsi="Trebuchet MS"/>
          <w:color w:val="000000" w:themeColor="text1"/>
          <w:lang w:val="uk-UA"/>
        </w:rPr>
        <w:t xml:space="preserve"> постачання електричної енергії Споживачу </w:t>
      </w:r>
      <w:r w:rsidR="00885EB6" w:rsidRPr="00D30D9A">
        <w:rPr>
          <w:rFonts w:ascii="Trebuchet MS" w:hAnsi="Trebuchet MS"/>
          <w:color w:val="000000" w:themeColor="text1"/>
          <w:lang w:val="uk-UA"/>
        </w:rPr>
        <w:t>здійснюється з моменту укладення</w:t>
      </w:r>
      <w:r w:rsidRPr="00D30D9A">
        <w:rPr>
          <w:rFonts w:ascii="Trebuchet MS" w:hAnsi="Trebuchet MS"/>
          <w:color w:val="000000" w:themeColor="text1"/>
          <w:lang w:val="uk-UA"/>
        </w:rPr>
        <w:t xml:space="preserve"> цього Договору.</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3.2. Споживач має право вільно змінювати Постачальника відповідно до процедури, визначеної ПРРЕЕ, та умов цього Договору.</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3.3. Постачальник за цим Договором не має права вимагати від Споживача будь-якої іншої плати за електричну енергію, що не визначена у комерційній пропозиції, яка є додатком 2 до цього Договору.</w:t>
      </w:r>
    </w:p>
    <w:p w:rsidR="00123DD9" w:rsidRPr="00D30D9A" w:rsidRDefault="00123DD9" w:rsidP="00B2084C">
      <w:pPr>
        <w:pStyle w:val="ae"/>
        <w:spacing w:beforeAutospacing="0" w:afterAutospacing="0"/>
        <w:jc w:val="both"/>
        <w:rPr>
          <w:rFonts w:ascii="Trebuchet MS" w:hAnsi="Trebuchet MS"/>
          <w:color w:val="000000" w:themeColor="text1"/>
          <w:lang w:val="uk-UA"/>
        </w:rPr>
      </w:pPr>
    </w:p>
    <w:p w:rsidR="001143ED" w:rsidRPr="00D30D9A" w:rsidRDefault="00840BA0" w:rsidP="00B2084C">
      <w:pPr>
        <w:pStyle w:val="Heading3"/>
        <w:spacing w:beforeAutospacing="0" w:afterAutospacing="0"/>
        <w:jc w:val="both"/>
        <w:rPr>
          <w:rFonts w:ascii="Trebuchet MS" w:eastAsia="Times New Roman" w:hAnsi="Trebuchet MS"/>
          <w:color w:val="000000" w:themeColor="text1"/>
          <w:lang w:val="uk-UA"/>
        </w:rPr>
      </w:pPr>
      <w:r w:rsidRPr="00D30D9A">
        <w:rPr>
          <w:rFonts w:ascii="Trebuchet MS" w:eastAsia="Times New Roman" w:hAnsi="Trebuchet MS"/>
          <w:color w:val="000000" w:themeColor="text1"/>
          <w:lang w:val="uk-UA"/>
        </w:rPr>
        <w:t>4. Якість постачання електричної енергії</w:t>
      </w:r>
    </w:p>
    <w:p w:rsidR="00992BF3"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4.1. 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w:t>
      </w:r>
      <w:r w:rsidR="00992BF3" w:rsidRPr="00D30D9A">
        <w:rPr>
          <w:rFonts w:ascii="Trebuchet MS" w:hAnsi="Trebuchet MS"/>
          <w:color w:val="000000" w:themeColor="text1"/>
          <w:lang w:val="uk-UA"/>
        </w:rPr>
        <w:t>и</w:t>
      </w:r>
      <w:r w:rsidRPr="00D30D9A">
        <w:rPr>
          <w:rFonts w:ascii="Trebuchet MS" w:hAnsi="Trebuchet MS"/>
          <w:color w:val="000000" w:themeColor="text1"/>
          <w:lang w:val="uk-UA"/>
        </w:rPr>
        <w:t>ть задоволення попиту на споживання електричної енергії Споживачем.</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 xml:space="preserve">4.2. Постачальник зобов'язується забезпечити комерційну якість послуг, які надаються Споживачу за цим Договором, що передбачає вчасне та повне </w:t>
      </w:r>
      <w:r w:rsidRPr="00D30D9A">
        <w:rPr>
          <w:rFonts w:ascii="Trebuchet MS" w:hAnsi="Trebuchet MS"/>
          <w:color w:val="000000" w:themeColor="text1"/>
          <w:lang w:val="uk-UA"/>
        </w:rPr>
        <w:lastRenderedPageBreak/>
        <w:t>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 xml:space="preserve">4.3. 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w:t>
      </w:r>
      <w:r w:rsidR="00C30DDD" w:rsidRPr="00D30D9A">
        <w:rPr>
          <w:rFonts w:ascii="Trebuchet MS" w:hAnsi="Trebuchet MS"/>
          <w:lang w:val="uk-UA"/>
        </w:rPr>
        <w:t>Національною комісією, що здійснює державне регулювання у сферах енергетики та комунальних послуг</w:t>
      </w:r>
      <w:r w:rsidR="00C30DDD" w:rsidRPr="00D30D9A">
        <w:rPr>
          <w:rFonts w:ascii="Trebuchet MS" w:hAnsi="Trebuchet MS"/>
          <w:color w:val="000000" w:themeColor="text1"/>
          <w:lang w:val="uk-UA"/>
        </w:rPr>
        <w:t xml:space="preserve"> (далі – </w:t>
      </w:r>
      <w:r w:rsidRPr="00D30D9A">
        <w:rPr>
          <w:rFonts w:ascii="Trebuchet MS" w:hAnsi="Trebuchet MS"/>
          <w:color w:val="000000" w:themeColor="text1"/>
          <w:lang w:val="uk-UA"/>
        </w:rPr>
        <w:t>Регулятор</w:t>
      </w:r>
      <w:r w:rsidR="00C30DDD" w:rsidRPr="00D30D9A">
        <w:rPr>
          <w:rFonts w:ascii="Trebuchet MS" w:hAnsi="Trebuchet MS"/>
          <w:color w:val="000000" w:themeColor="text1"/>
          <w:lang w:val="uk-UA"/>
        </w:rPr>
        <w:t>)</w:t>
      </w:r>
      <w:r w:rsidRPr="00D30D9A">
        <w:rPr>
          <w:rFonts w:ascii="Trebuchet MS" w:hAnsi="Trebuchet MS"/>
          <w:color w:val="000000" w:themeColor="text1"/>
          <w:lang w:val="uk-UA"/>
        </w:rPr>
        <w:t>, опублікувати на своєму офіційному веб-сайті</w:t>
      </w:r>
      <w:r w:rsidR="00857F14" w:rsidRPr="00D30D9A">
        <w:rPr>
          <w:rFonts w:ascii="Trebuchet MS" w:hAnsi="Trebuchet MS"/>
          <w:color w:val="000000" w:themeColor="text1"/>
          <w:lang w:val="uk-UA"/>
        </w:rPr>
        <w:t xml:space="preserve"> </w:t>
      </w:r>
      <w:r w:rsidRPr="00D30D9A">
        <w:rPr>
          <w:rFonts w:ascii="Trebuchet MS" w:hAnsi="Trebuchet MS"/>
          <w:color w:val="000000" w:themeColor="text1"/>
          <w:lang w:val="uk-UA"/>
        </w:rPr>
        <w:t>порядок надання компенсацій та їх розміри.</w:t>
      </w:r>
    </w:p>
    <w:p w:rsidR="00992BF3" w:rsidRPr="00D30D9A" w:rsidRDefault="00992BF3" w:rsidP="00B2084C">
      <w:pPr>
        <w:pStyle w:val="ae"/>
        <w:spacing w:beforeAutospacing="0" w:afterAutospacing="0"/>
        <w:jc w:val="both"/>
        <w:rPr>
          <w:rFonts w:ascii="Trebuchet MS" w:hAnsi="Trebuchet MS"/>
          <w:color w:val="000000" w:themeColor="text1"/>
          <w:lang w:val="uk-UA"/>
        </w:rPr>
      </w:pPr>
    </w:p>
    <w:p w:rsidR="001143ED" w:rsidRPr="00D30D9A" w:rsidRDefault="00840BA0" w:rsidP="00B2084C">
      <w:pPr>
        <w:pStyle w:val="Heading3"/>
        <w:spacing w:beforeAutospacing="0" w:afterAutospacing="0"/>
        <w:jc w:val="both"/>
        <w:rPr>
          <w:rFonts w:ascii="Trebuchet MS" w:eastAsia="Times New Roman" w:hAnsi="Trebuchet MS"/>
          <w:color w:val="000000" w:themeColor="text1"/>
          <w:lang w:val="uk-UA"/>
        </w:rPr>
      </w:pPr>
      <w:r w:rsidRPr="00D30D9A">
        <w:rPr>
          <w:rFonts w:ascii="Trebuchet MS" w:eastAsia="Times New Roman" w:hAnsi="Trebuchet MS"/>
          <w:color w:val="000000" w:themeColor="text1"/>
          <w:lang w:val="uk-UA"/>
        </w:rPr>
        <w:t>5. Ціна, порядок обліку та оплати електричної енергії</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5.1. Споживач розраховується з Постачальником за електричну енергію за цінами, що визначаються відповідно до механізму визначення ціни електричної енергії, згідно з обраною Споживачем комерційною пропозицією, яка є додатком 2 до цього Договору.</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5.2. Спосіб визначення ціни (тарифу) електричної енергії зазначається в комерційній пропозиції Постачальника.</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Для одного об'єкта споживання (площадки вимірювання) застосовується один спосіб визначення ціни електричної енергії.</w:t>
      </w:r>
    </w:p>
    <w:p w:rsidR="001143ED" w:rsidRPr="00D30D9A" w:rsidRDefault="005A2C1C"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5.3</w:t>
      </w:r>
      <w:r w:rsidR="00840BA0" w:rsidRPr="00D30D9A">
        <w:rPr>
          <w:rFonts w:ascii="Trebuchet MS" w:hAnsi="Trebuchet MS"/>
          <w:color w:val="000000" w:themeColor="text1"/>
          <w:lang w:val="uk-UA"/>
        </w:rPr>
        <w:t>. Ціна електричної енергії має зазначатися Постачальником у рахунках про оплату електричної енергії за цим Договором, у тому числі у разі її зміни.</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У випадках застосування до Споживача диференційованих цін електричної енергії суми, вказані в рахунках, відображають середню ціну, обчислену на базі різних диференційованих цін.</w:t>
      </w:r>
    </w:p>
    <w:p w:rsidR="001143ED" w:rsidRPr="00D30D9A" w:rsidRDefault="005A2C1C"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5.4</w:t>
      </w:r>
      <w:r w:rsidR="00840BA0" w:rsidRPr="00D30D9A">
        <w:rPr>
          <w:rFonts w:ascii="Trebuchet MS" w:hAnsi="Trebuchet MS"/>
          <w:color w:val="000000" w:themeColor="text1"/>
          <w:lang w:val="uk-UA"/>
        </w:rPr>
        <w:t>. Розрахунковим періодом за цим Договором є календарний місяць.</w:t>
      </w:r>
    </w:p>
    <w:p w:rsidR="001143ED" w:rsidRPr="00D30D9A" w:rsidRDefault="005A2C1C"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5.5</w:t>
      </w:r>
      <w:r w:rsidR="00840BA0" w:rsidRPr="00D30D9A">
        <w:rPr>
          <w:rFonts w:ascii="Trebuchet MS" w:hAnsi="Trebuchet MS"/>
          <w:color w:val="000000" w:themeColor="text1"/>
          <w:lang w:val="uk-UA"/>
        </w:rPr>
        <w:t xml:space="preserve">. Розрахунки Споживача </w:t>
      </w:r>
      <w:r w:rsidR="00081437" w:rsidRPr="00D30D9A">
        <w:rPr>
          <w:rFonts w:ascii="Trebuchet MS" w:hAnsi="Trebuchet MS"/>
          <w:color w:val="000000" w:themeColor="text1"/>
          <w:lang w:val="uk-UA"/>
        </w:rPr>
        <w:t xml:space="preserve">за активну електричну енергію </w:t>
      </w:r>
      <w:r w:rsidR="00840BA0" w:rsidRPr="00D30D9A">
        <w:rPr>
          <w:rFonts w:ascii="Trebuchet MS" w:hAnsi="Trebuchet MS"/>
          <w:color w:val="000000" w:themeColor="text1"/>
          <w:lang w:val="uk-UA"/>
        </w:rPr>
        <w:t xml:space="preserve">за цим Договором здійснюються </w:t>
      </w:r>
      <w:r w:rsidR="002A51B1" w:rsidRPr="00D30D9A">
        <w:rPr>
          <w:rFonts w:ascii="Trebuchet MS" w:hAnsi="Trebuchet MS"/>
          <w:color w:val="000000" w:themeColor="text1"/>
          <w:lang w:val="uk-UA"/>
        </w:rPr>
        <w:t xml:space="preserve">на </w:t>
      </w:r>
      <w:r w:rsidR="00C46B83" w:rsidRPr="00D30D9A">
        <w:rPr>
          <w:rFonts w:ascii="Trebuchet MS" w:hAnsi="Trebuchet MS"/>
          <w:lang w:val="uk-UA"/>
        </w:rPr>
        <w:t>поточний рахунок із спеціальним режимом використання (далі - спецрахунок)</w:t>
      </w:r>
      <w:r w:rsidR="00C46B83" w:rsidRPr="00D30D9A">
        <w:rPr>
          <w:rFonts w:ascii="Trebuchet MS" w:hAnsi="Trebuchet MS"/>
          <w:color w:val="000000" w:themeColor="text1"/>
          <w:lang w:val="uk-UA"/>
        </w:rPr>
        <w:t xml:space="preserve"> Постачальника.</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При цьому, Споживач не обмежується у праві здійснювати оплату за цим Договором через банківську платіжну систему, он-лайн переказ, поштовий переказ та в інший не заборонений законодавством спосіб.</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 xml:space="preserve">Оплата вартості електричної енергії за цим Договором здійснюється Споживачем виключно шляхом перерахування коштів на </w:t>
      </w:r>
      <w:r w:rsidR="00C46B83" w:rsidRPr="00D30D9A">
        <w:rPr>
          <w:rFonts w:ascii="Trebuchet MS" w:hAnsi="Trebuchet MS"/>
          <w:lang w:val="uk-UA"/>
        </w:rPr>
        <w:t>спецрахунок</w:t>
      </w:r>
      <w:r w:rsidR="00C46B83" w:rsidRPr="00D30D9A">
        <w:rPr>
          <w:rFonts w:ascii="Trebuchet MS" w:hAnsi="Trebuchet MS"/>
          <w:color w:val="000000" w:themeColor="text1"/>
          <w:lang w:val="uk-UA"/>
        </w:rPr>
        <w:t xml:space="preserve"> </w:t>
      </w:r>
      <w:r w:rsidRPr="00D30D9A">
        <w:rPr>
          <w:rFonts w:ascii="Trebuchet MS" w:hAnsi="Trebuchet MS"/>
          <w:color w:val="000000" w:themeColor="text1"/>
          <w:lang w:val="uk-UA"/>
        </w:rPr>
        <w:t>Постачальника.</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 xml:space="preserve">Оплата вважається здійсненою після того, як на </w:t>
      </w:r>
      <w:r w:rsidR="00CD4EE5" w:rsidRPr="00D30D9A">
        <w:rPr>
          <w:rFonts w:ascii="Trebuchet MS" w:hAnsi="Trebuchet MS"/>
          <w:lang w:val="uk-UA"/>
        </w:rPr>
        <w:t>спецрахунок</w:t>
      </w:r>
      <w:r w:rsidRPr="00D30D9A">
        <w:rPr>
          <w:rFonts w:ascii="Trebuchet MS" w:hAnsi="Trebuchet MS"/>
          <w:color w:val="000000" w:themeColor="text1"/>
          <w:lang w:val="uk-UA"/>
        </w:rPr>
        <w:t xml:space="preserve"> Постачальника надійшла вся сума коштів, що підлягає сплаті за куповану електричну енергію відповідно до умов цього Договору. </w:t>
      </w:r>
      <w:r w:rsidR="002C22D7" w:rsidRPr="00D30D9A">
        <w:rPr>
          <w:rFonts w:ascii="Trebuchet MS" w:hAnsi="Trebuchet MS"/>
          <w:color w:val="000000" w:themeColor="text1"/>
          <w:lang w:val="uk-UA"/>
        </w:rPr>
        <w:t>С</w:t>
      </w:r>
      <w:r w:rsidR="00CD4EE5" w:rsidRPr="00D30D9A">
        <w:rPr>
          <w:rFonts w:ascii="Trebuchet MS" w:hAnsi="Trebuchet MS"/>
          <w:lang w:val="uk-UA"/>
        </w:rPr>
        <w:t>пецрахунок</w:t>
      </w:r>
      <w:r w:rsidRPr="00D30D9A">
        <w:rPr>
          <w:rFonts w:ascii="Trebuchet MS" w:hAnsi="Trebuchet MS"/>
          <w:color w:val="000000" w:themeColor="text1"/>
          <w:lang w:val="uk-UA"/>
        </w:rPr>
        <w:t xml:space="preserve"> Постачальника зазначається у платіжних документах Постачальника, у тому числі у разі його зміни.</w:t>
      </w:r>
    </w:p>
    <w:p w:rsidR="001143ED" w:rsidRPr="00D30D9A" w:rsidRDefault="005A2C1C"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5.6</w:t>
      </w:r>
      <w:r w:rsidR="00840BA0" w:rsidRPr="00D30D9A">
        <w:rPr>
          <w:rFonts w:ascii="Trebuchet MS" w:hAnsi="Trebuchet MS"/>
          <w:color w:val="000000" w:themeColor="text1"/>
          <w:lang w:val="uk-UA"/>
        </w:rPr>
        <w:t>. Оплата рахунка Постачальника за цим Договором має бути здійснена Споживачем у строк, визначений у рахунку, який не може бути меншим 5 (п'яти) робочих днів з моменту отримання його Споживачем</w:t>
      </w:r>
      <w:r w:rsidR="00264BFF" w:rsidRPr="00D30D9A">
        <w:rPr>
          <w:rFonts w:ascii="Trebuchet MS" w:hAnsi="Trebuchet MS"/>
          <w:color w:val="000000" w:themeColor="text1"/>
          <w:lang w:val="uk-UA"/>
        </w:rPr>
        <w:t>.</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веб-сайтів 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rsidR="005A0301" w:rsidRPr="00D30D9A" w:rsidRDefault="005A2C1C"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5.7</w:t>
      </w:r>
      <w:r w:rsidR="00840BA0" w:rsidRPr="00D30D9A">
        <w:rPr>
          <w:rFonts w:ascii="Trebuchet MS" w:hAnsi="Trebuchet MS"/>
          <w:color w:val="000000" w:themeColor="text1"/>
          <w:lang w:val="uk-UA"/>
        </w:rPr>
        <w:t>. Якщо Споживач не здійснив оплату за цим Договором у строки,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w:t>
      </w:r>
      <w:r w:rsidR="005A0301" w:rsidRPr="00D30D9A">
        <w:rPr>
          <w:rFonts w:ascii="Trebuchet MS" w:hAnsi="Trebuchet MS"/>
          <w:color w:val="000000" w:themeColor="text1"/>
          <w:lang w:val="uk-UA"/>
        </w:rPr>
        <w:t xml:space="preserve"> </w:t>
      </w:r>
    </w:p>
    <w:p w:rsidR="00DE66EF" w:rsidRPr="00D30D9A" w:rsidRDefault="005F3310" w:rsidP="00DE66EF">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lastRenderedPageBreak/>
        <w:t xml:space="preserve">5.8. </w:t>
      </w:r>
      <w:r w:rsidR="00DE66EF" w:rsidRPr="00D30D9A">
        <w:rPr>
          <w:rFonts w:ascii="Trebuchet MS" w:hAnsi="Trebuchet MS"/>
          <w:color w:val="000000" w:themeColor="text1"/>
          <w:lang w:val="uk-UA"/>
        </w:rPr>
        <w:t>У разі несвоєчасної оплати платежів передбачених цим Договором, Постачальник проводить Споживачу</w:t>
      </w:r>
      <w:r w:rsidR="00D341AE" w:rsidRPr="00D30D9A">
        <w:rPr>
          <w:rFonts w:ascii="Trebuchet MS" w:hAnsi="Trebuchet MS"/>
          <w:color w:val="000000" w:themeColor="text1"/>
          <w:lang w:val="uk-UA"/>
        </w:rPr>
        <w:t xml:space="preserve">, </w:t>
      </w:r>
      <w:r w:rsidR="00DE66EF" w:rsidRPr="00D30D9A">
        <w:rPr>
          <w:rFonts w:ascii="Trebuchet MS" w:hAnsi="Trebuchet MS"/>
          <w:color w:val="000000" w:themeColor="text1"/>
          <w:lang w:val="uk-UA"/>
        </w:rPr>
        <w:t>нарахування за весь час прострочення виконання грошового зобов’язання пені, 3% річних від простроченої суми та інфляційних нарахувань.</w:t>
      </w:r>
    </w:p>
    <w:p w:rsidR="00DE66EF" w:rsidRPr="00D30D9A" w:rsidRDefault="00DE66EF"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 xml:space="preserve">Пеня, 3% річних та інфляційні нарахування сплачуються на поточний рахунок </w:t>
      </w:r>
      <w:r w:rsidR="00827FE3" w:rsidRPr="00D30D9A">
        <w:rPr>
          <w:rFonts w:ascii="Trebuchet MS" w:hAnsi="Trebuchet MS"/>
          <w:color w:val="000000" w:themeColor="text1"/>
          <w:lang w:val="uk-UA"/>
        </w:rPr>
        <w:t>Постачальника</w:t>
      </w:r>
      <w:r w:rsidRPr="00D30D9A">
        <w:rPr>
          <w:rFonts w:ascii="Trebuchet MS" w:hAnsi="Trebuchet MS"/>
          <w:color w:val="000000" w:themeColor="text1"/>
          <w:lang w:val="uk-UA"/>
        </w:rPr>
        <w:t>, який вказується в  рахунках.</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Споживач</w:t>
      </w:r>
      <w:r w:rsidR="00D341AE" w:rsidRPr="00D30D9A">
        <w:rPr>
          <w:rFonts w:ascii="Trebuchet MS" w:hAnsi="Trebuchet MS"/>
          <w:color w:val="000000" w:themeColor="text1"/>
          <w:lang w:val="uk-UA"/>
        </w:rPr>
        <w:t xml:space="preserve">, </w:t>
      </w:r>
      <w:r w:rsidRPr="00D30D9A">
        <w:rPr>
          <w:rFonts w:ascii="Trebuchet MS" w:hAnsi="Trebuchet MS"/>
          <w:color w:val="000000" w:themeColor="text1"/>
          <w:lang w:val="uk-UA"/>
        </w:rPr>
        <w:t>сплачує Постачальник</w:t>
      </w:r>
      <w:r w:rsidR="00DF62C4" w:rsidRPr="00D30D9A">
        <w:rPr>
          <w:rFonts w:ascii="Trebuchet MS" w:hAnsi="Trebuchet MS"/>
          <w:color w:val="000000" w:themeColor="text1"/>
          <w:lang w:val="uk-UA"/>
        </w:rPr>
        <w:t>у</w:t>
      </w:r>
      <w:r w:rsidRPr="00D30D9A">
        <w:rPr>
          <w:rFonts w:ascii="Trebuchet MS" w:hAnsi="Trebuchet MS"/>
          <w:color w:val="000000" w:themeColor="text1"/>
          <w:lang w:val="uk-UA"/>
        </w:rPr>
        <w:t xml:space="preserve"> </w:t>
      </w:r>
      <w:r w:rsidR="00ED39CC" w:rsidRPr="00D30D9A">
        <w:rPr>
          <w:rFonts w:ascii="Trebuchet MS" w:hAnsi="Trebuchet MS"/>
          <w:color w:val="000000" w:themeColor="text1"/>
          <w:lang w:val="uk-UA"/>
        </w:rPr>
        <w:t xml:space="preserve">пеню у розмірі, що </w:t>
      </w:r>
      <w:r w:rsidRPr="00D30D9A">
        <w:rPr>
          <w:rFonts w:ascii="Trebuchet MS" w:hAnsi="Trebuchet MS"/>
          <w:color w:val="000000" w:themeColor="text1"/>
          <w:lang w:val="uk-UA"/>
        </w:rPr>
        <w:t>зазначається в комерційній пропозиції.</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 xml:space="preserve">5.9. У разі виникнення у Споживача заборгованості за електричну енергію за цим Договором Споживач повинен звернутися до Постачальника із заявою про </w:t>
      </w:r>
      <w:r w:rsidR="001466D4" w:rsidRPr="00D30D9A">
        <w:rPr>
          <w:rFonts w:ascii="Trebuchet MS" w:hAnsi="Trebuchet MS"/>
          <w:color w:val="000000" w:themeColor="text1"/>
          <w:lang w:val="uk-UA"/>
        </w:rPr>
        <w:t xml:space="preserve">укладення договору про реструктуризацію заборгованості </w:t>
      </w:r>
      <w:r w:rsidRPr="00D30D9A">
        <w:rPr>
          <w:rFonts w:ascii="Trebuchet MS" w:hAnsi="Trebuchet MS"/>
          <w:color w:val="000000" w:themeColor="text1"/>
          <w:lang w:val="uk-UA"/>
        </w:rPr>
        <w:t xml:space="preserve">на строк не більше 12 місяців та за вимогою Постачальника подати довідки, що підтверджують неплатоспроможність (обмежену платоспроможність) Споживача. Укладення Сторонами та дотримання Споживачем </w:t>
      </w:r>
      <w:r w:rsidR="001466D4" w:rsidRPr="00D30D9A">
        <w:rPr>
          <w:rFonts w:ascii="Trebuchet MS" w:hAnsi="Trebuchet MS"/>
          <w:color w:val="000000" w:themeColor="text1"/>
          <w:lang w:val="uk-UA"/>
        </w:rPr>
        <w:t>договору про реструктуризацію заборгованості</w:t>
      </w:r>
      <w:r w:rsidRPr="00D30D9A">
        <w:rPr>
          <w:rFonts w:ascii="Trebuchet MS" w:hAnsi="Trebuchet MS"/>
          <w:color w:val="000000" w:themeColor="text1"/>
          <w:lang w:val="uk-UA"/>
        </w:rPr>
        <w:t xml:space="preserve"> не звільняє Споживача від здійснення поточних платежів за цим Договором.</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 xml:space="preserve">У разі недотримання </w:t>
      </w:r>
      <w:r w:rsidR="001466D4" w:rsidRPr="00D30D9A">
        <w:rPr>
          <w:rFonts w:ascii="Trebuchet MS" w:hAnsi="Trebuchet MS"/>
          <w:color w:val="000000" w:themeColor="text1"/>
          <w:lang w:val="uk-UA"/>
        </w:rPr>
        <w:t>умов договору про реструктуризацію заборгованості</w:t>
      </w:r>
      <w:r w:rsidRPr="00D30D9A">
        <w:rPr>
          <w:rFonts w:ascii="Trebuchet MS" w:hAnsi="Trebuchet MS"/>
          <w:color w:val="000000" w:themeColor="text1"/>
          <w:lang w:val="uk-UA"/>
        </w:rPr>
        <w:t xml:space="preserve"> Постачальник має право здійснити заходи з припинення постачання електричної енергії Споживачу у порядку, визначеному цим Договором.</w:t>
      </w:r>
    </w:p>
    <w:p w:rsidR="007E464C" w:rsidRPr="00D30D9A" w:rsidRDefault="00840BA0" w:rsidP="00B2084C">
      <w:pPr>
        <w:pStyle w:val="ae"/>
        <w:spacing w:beforeAutospacing="0" w:afterAutospacing="0"/>
        <w:jc w:val="both"/>
        <w:rPr>
          <w:rFonts w:ascii="Trebuchet MS" w:hAnsi="Trebuchet MS"/>
          <w:lang w:val="uk-UA"/>
        </w:rPr>
      </w:pPr>
      <w:r w:rsidRPr="00D30D9A">
        <w:rPr>
          <w:rFonts w:ascii="Trebuchet MS" w:hAnsi="Trebuchet MS"/>
          <w:color w:val="000000" w:themeColor="text1"/>
          <w:lang w:val="uk-UA"/>
        </w:rPr>
        <w:t xml:space="preserve">5.10. </w:t>
      </w:r>
      <w:r w:rsidR="007E464C" w:rsidRPr="00D30D9A">
        <w:rPr>
          <w:rFonts w:ascii="Trebuchet MS" w:hAnsi="Trebuchet MS"/>
          <w:lang w:val="uk-UA"/>
        </w:rPr>
        <w:t xml:space="preserve">Споживач здійснює плату за послугу з розподілу </w:t>
      </w:r>
      <w:r w:rsidR="00323851" w:rsidRPr="00D30D9A">
        <w:rPr>
          <w:rFonts w:ascii="Trebuchet MS" w:hAnsi="Trebuchet MS"/>
          <w:lang w:val="uk-UA"/>
        </w:rPr>
        <w:t xml:space="preserve">(передачі) </w:t>
      </w:r>
      <w:r w:rsidR="007E464C" w:rsidRPr="00D30D9A">
        <w:rPr>
          <w:rFonts w:ascii="Trebuchet MS" w:hAnsi="Trebuchet MS"/>
          <w:lang w:val="uk-UA"/>
        </w:rPr>
        <w:t xml:space="preserve">електричної енергії або через Постачальника, або безпосередньо оператору системи. Спосіб оплати за послугу з розподілу </w:t>
      </w:r>
      <w:r w:rsidR="00323851" w:rsidRPr="00D30D9A">
        <w:rPr>
          <w:rFonts w:ascii="Trebuchet MS" w:hAnsi="Trebuchet MS"/>
          <w:lang w:val="uk-UA"/>
        </w:rPr>
        <w:t xml:space="preserve">(передачі) </w:t>
      </w:r>
      <w:r w:rsidR="007E464C" w:rsidRPr="00D30D9A">
        <w:rPr>
          <w:rFonts w:ascii="Trebuchet MS" w:hAnsi="Trebuchet MS"/>
          <w:lang w:val="uk-UA"/>
        </w:rPr>
        <w:t>електричної енергії зазначається в комерційній пропозиції.</w:t>
      </w:r>
    </w:p>
    <w:p w:rsidR="007E464C" w:rsidRPr="00D30D9A" w:rsidRDefault="007E464C" w:rsidP="00B2084C">
      <w:pPr>
        <w:pStyle w:val="ae"/>
        <w:spacing w:beforeAutospacing="0" w:afterAutospacing="0"/>
        <w:jc w:val="both"/>
        <w:rPr>
          <w:rFonts w:ascii="Trebuchet MS" w:hAnsi="Trebuchet MS"/>
          <w:lang w:val="uk-UA"/>
        </w:rPr>
      </w:pPr>
      <w:r w:rsidRPr="00D30D9A">
        <w:rPr>
          <w:rFonts w:ascii="Trebuchet MS" w:hAnsi="Trebuchet MS"/>
          <w:lang w:val="uk-UA"/>
        </w:rPr>
        <w:t>Споживач може змінити спосіб оплати через діючого Постачальника на оплату напряму оператору системи за послугу з розподілу</w:t>
      </w:r>
      <w:r w:rsidR="001466D4" w:rsidRPr="00D30D9A">
        <w:rPr>
          <w:rFonts w:ascii="Trebuchet MS" w:hAnsi="Trebuchet MS"/>
          <w:lang w:val="uk-UA"/>
        </w:rPr>
        <w:t xml:space="preserve"> (передачі)</w:t>
      </w:r>
      <w:r w:rsidRPr="00D30D9A">
        <w:rPr>
          <w:rFonts w:ascii="Trebuchet MS" w:hAnsi="Trebuchet MS"/>
          <w:lang w:val="uk-UA"/>
        </w:rPr>
        <w:t xml:space="preserve"> електричної енергії шляхом вибору відповідної комерційної пропозиції Постачальника.</w:t>
      </w:r>
    </w:p>
    <w:p w:rsidR="007E464C" w:rsidRPr="00D30D9A" w:rsidRDefault="007E464C" w:rsidP="00B2084C">
      <w:pPr>
        <w:pStyle w:val="ae"/>
        <w:spacing w:beforeAutospacing="0" w:afterAutospacing="0"/>
        <w:jc w:val="both"/>
        <w:rPr>
          <w:rFonts w:ascii="Trebuchet MS" w:hAnsi="Trebuchet MS"/>
          <w:lang w:val="uk-UA"/>
        </w:rPr>
      </w:pPr>
      <w:r w:rsidRPr="00D30D9A">
        <w:rPr>
          <w:rFonts w:ascii="Trebuchet MS" w:hAnsi="Trebuchet MS"/>
          <w:lang w:val="uk-UA"/>
        </w:rPr>
        <w:t xml:space="preserve">При укладенні цього Договору Постачальник інформує Споживача про можливість оплати </w:t>
      </w:r>
      <w:r w:rsidR="00D77113" w:rsidRPr="00D30D9A">
        <w:rPr>
          <w:rFonts w:ascii="Trebuchet MS" w:hAnsi="Trebuchet MS"/>
          <w:lang w:val="uk-UA"/>
        </w:rPr>
        <w:t xml:space="preserve">послуг з розподілу </w:t>
      </w:r>
      <w:r w:rsidR="001466D4" w:rsidRPr="00D30D9A">
        <w:rPr>
          <w:rFonts w:ascii="Trebuchet MS" w:hAnsi="Trebuchet MS"/>
          <w:lang w:val="uk-UA"/>
        </w:rPr>
        <w:t xml:space="preserve">(передачі) </w:t>
      </w:r>
      <w:r w:rsidR="00D77113" w:rsidRPr="00D30D9A">
        <w:rPr>
          <w:rFonts w:ascii="Trebuchet MS" w:hAnsi="Trebuchet MS"/>
          <w:lang w:val="uk-UA"/>
        </w:rPr>
        <w:t xml:space="preserve">електричної енергії </w:t>
      </w:r>
      <w:r w:rsidRPr="00D30D9A">
        <w:rPr>
          <w:rFonts w:ascii="Trebuchet MS" w:hAnsi="Trebuchet MS"/>
          <w:lang w:val="uk-UA"/>
        </w:rPr>
        <w:t>напряму оператору системи та надає відповідні роз'яснення.</w:t>
      </w:r>
    </w:p>
    <w:p w:rsidR="007E464C" w:rsidRPr="00D30D9A" w:rsidRDefault="007E464C" w:rsidP="00B2084C">
      <w:pPr>
        <w:pStyle w:val="ae"/>
        <w:spacing w:beforeAutospacing="0" w:afterAutospacing="0"/>
        <w:jc w:val="both"/>
        <w:rPr>
          <w:rFonts w:ascii="Trebuchet MS" w:hAnsi="Trebuchet MS"/>
          <w:lang w:val="uk-UA"/>
        </w:rPr>
      </w:pPr>
      <w:r w:rsidRPr="00D30D9A">
        <w:rPr>
          <w:rFonts w:ascii="Trebuchet MS" w:hAnsi="Trebuchet MS"/>
          <w:lang w:val="uk-UA"/>
        </w:rPr>
        <w:t>Постачальник зобов'язаний при виставленні рахунку за електричну енергію Споживачу окремо вказувати плату за послугу з розподілу</w:t>
      </w:r>
      <w:r w:rsidR="00E14517" w:rsidRPr="00D30D9A">
        <w:rPr>
          <w:rFonts w:ascii="Trebuchet MS" w:hAnsi="Trebuchet MS"/>
          <w:lang w:val="uk-UA"/>
        </w:rPr>
        <w:t xml:space="preserve"> (передачу)</w:t>
      </w:r>
      <w:r w:rsidRPr="00D30D9A">
        <w:rPr>
          <w:rFonts w:ascii="Trebuchet MS" w:hAnsi="Trebuchet MS"/>
          <w:lang w:val="uk-UA"/>
        </w:rPr>
        <w:t xml:space="preserve"> електричної енергії.</w:t>
      </w:r>
    </w:p>
    <w:p w:rsidR="001143ED" w:rsidRPr="00D30D9A" w:rsidRDefault="007E464C"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 xml:space="preserve">5.11. </w:t>
      </w:r>
      <w:r w:rsidR="00840BA0" w:rsidRPr="00D30D9A">
        <w:rPr>
          <w:rFonts w:ascii="Trebuchet MS" w:hAnsi="Trebuchet MS"/>
          <w:color w:val="000000" w:themeColor="text1"/>
          <w:lang w:val="uk-UA"/>
        </w:rPr>
        <w:t xml:space="preserve">Споживач має право обрати на розрахунковий період іншого Постачальника в установленому ПРРЕЕ порядку, за умов, що в нього є укладений </w:t>
      </w:r>
      <w:r w:rsidR="00D77113" w:rsidRPr="00D30D9A">
        <w:rPr>
          <w:rFonts w:ascii="Trebuchet MS" w:hAnsi="Trebuchet MS"/>
          <w:color w:val="000000" w:themeColor="text1"/>
          <w:lang w:val="uk-UA"/>
        </w:rPr>
        <w:t xml:space="preserve">договір </w:t>
      </w:r>
      <w:r w:rsidR="00ED2DBD" w:rsidRPr="00D30D9A">
        <w:rPr>
          <w:rFonts w:ascii="Trebuchet MS" w:hAnsi="Trebuchet MS"/>
          <w:lang w:val="uk-UA"/>
        </w:rPr>
        <w:t>електропостачальника</w:t>
      </w:r>
      <w:r w:rsidR="00D77113" w:rsidRPr="00D30D9A">
        <w:rPr>
          <w:rFonts w:ascii="Trebuchet MS" w:hAnsi="Trebuchet MS"/>
          <w:lang w:val="uk-UA"/>
        </w:rPr>
        <w:t xml:space="preserve"> про надання послуг з розподілу (передач</w:t>
      </w:r>
      <w:r w:rsidR="00A712B0" w:rsidRPr="00D30D9A">
        <w:rPr>
          <w:rFonts w:ascii="Trebuchet MS" w:hAnsi="Trebuchet MS"/>
          <w:lang w:val="uk-UA"/>
        </w:rPr>
        <w:t>у</w:t>
      </w:r>
      <w:r w:rsidR="00D77113" w:rsidRPr="00D30D9A">
        <w:rPr>
          <w:rFonts w:ascii="Trebuchet MS" w:hAnsi="Trebuchet MS"/>
          <w:lang w:val="uk-UA"/>
        </w:rPr>
        <w:t xml:space="preserve">) електричної енергії </w:t>
      </w:r>
      <w:r w:rsidR="00840BA0" w:rsidRPr="00D30D9A">
        <w:rPr>
          <w:rFonts w:ascii="Trebuchet MS" w:hAnsi="Trebuchet MS"/>
          <w:color w:val="000000" w:themeColor="text1"/>
          <w:lang w:val="uk-UA"/>
        </w:rPr>
        <w:t>з оператором системи та відсутнє припинення постачання електричної енергії внаслідок наявної заборгованості за постачання електричної енергії перед діючим Постачальником.</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5.1</w:t>
      </w:r>
      <w:r w:rsidR="008F7029" w:rsidRPr="00D30D9A">
        <w:rPr>
          <w:rFonts w:ascii="Trebuchet MS" w:hAnsi="Trebuchet MS"/>
          <w:color w:val="000000" w:themeColor="text1"/>
          <w:lang w:val="uk-UA"/>
        </w:rPr>
        <w:t>2</w:t>
      </w:r>
      <w:r w:rsidRPr="00D30D9A">
        <w:rPr>
          <w:rFonts w:ascii="Trebuchet MS" w:hAnsi="Trebuchet MS"/>
          <w:color w:val="000000" w:themeColor="text1"/>
          <w:lang w:val="uk-UA"/>
        </w:rPr>
        <w:t>. У разі отримання субсидії та/або пільг з оплати електричної енергії, Споживач</w:t>
      </w:r>
      <w:r w:rsidR="00D341AE" w:rsidRPr="00D30D9A">
        <w:rPr>
          <w:rFonts w:ascii="Trebuchet MS" w:hAnsi="Trebuchet MS"/>
          <w:color w:val="000000" w:themeColor="text1"/>
          <w:lang w:val="uk-UA"/>
        </w:rPr>
        <w:t>, що є побутовим</w:t>
      </w:r>
      <w:r w:rsidRPr="00D30D9A">
        <w:rPr>
          <w:rFonts w:ascii="Trebuchet MS" w:hAnsi="Trebuchet MS"/>
          <w:color w:val="000000" w:themeColor="text1"/>
          <w:lang w:val="uk-UA"/>
        </w:rPr>
        <w:t xml:space="preserve"> повинен здійснити оплату в рамках цього Договору на підставі встановленого порядку, згідно з яким визначається належність побутового споживача до категорії вразливих споживачів.</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Інформація про наявність пільг станом на день укладення цього Договору повинна бути зазначена в заяві-приєднання, яка є додатком 1</w:t>
      </w:r>
      <w:r w:rsidRPr="00D30D9A">
        <w:rPr>
          <w:rFonts w:ascii="Trebuchet MS" w:hAnsi="Trebuchet MS"/>
          <w:b/>
          <w:color w:val="000000" w:themeColor="text1"/>
          <w:lang w:val="uk-UA"/>
        </w:rPr>
        <w:t xml:space="preserve"> </w:t>
      </w:r>
      <w:r w:rsidRPr="00D30D9A">
        <w:rPr>
          <w:rFonts w:ascii="Trebuchet MS" w:hAnsi="Trebuchet MS"/>
          <w:color w:val="000000" w:themeColor="text1"/>
          <w:lang w:val="uk-UA"/>
        </w:rPr>
        <w:t>до цього Договору. Інформація про можливість надання пільг за цим Договором зазначається в комерційній пропозиції. Якщо в майбутньому Споживач або члени його сім'ї отримують право на пільги з оплати електричної енергії, Споживач повинен негайно звернутися до Постачальника з письмовою заявою та необхідними документами.</w:t>
      </w:r>
    </w:p>
    <w:p w:rsidR="00A63B14" w:rsidRPr="00D30D9A" w:rsidRDefault="00A63B14" w:rsidP="00B2084C">
      <w:pPr>
        <w:pStyle w:val="ae"/>
        <w:spacing w:beforeAutospacing="0" w:afterAutospacing="0"/>
        <w:jc w:val="both"/>
        <w:rPr>
          <w:rFonts w:ascii="Trebuchet MS" w:hAnsi="Trebuchet MS"/>
          <w:color w:val="000000" w:themeColor="text1"/>
          <w:lang w:val="uk-UA"/>
        </w:rPr>
      </w:pPr>
    </w:p>
    <w:p w:rsidR="001143ED" w:rsidRPr="00D30D9A" w:rsidRDefault="00840BA0" w:rsidP="00B2084C">
      <w:pPr>
        <w:pStyle w:val="Heading3"/>
        <w:spacing w:beforeAutospacing="0" w:afterAutospacing="0"/>
        <w:jc w:val="both"/>
        <w:rPr>
          <w:rFonts w:ascii="Trebuchet MS" w:eastAsia="Times New Roman" w:hAnsi="Trebuchet MS"/>
          <w:color w:val="000000" w:themeColor="text1"/>
          <w:lang w:val="uk-UA"/>
        </w:rPr>
      </w:pPr>
      <w:r w:rsidRPr="00D30D9A">
        <w:rPr>
          <w:rFonts w:ascii="Trebuchet MS" w:eastAsia="Times New Roman" w:hAnsi="Trebuchet MS"/>
          <w:color w:val="000000" w:themeColor="text1"/>
          <w:lang w:val="uk-UA"/>
        </w:rPr>
        <w:t>6. Права та обов'язки Споживача</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6.1. Споживач має право:</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1) обирати спосіб визначення ціни за постачання електричної енергії на умовах, зазначених у комерційній пропозиції, обраній Споживачем;</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lastRenderedPageBreak/>
        <w:t>2) отримувати електричну енергію на умовах, зазначених у цьому Договорі;</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3) 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4) 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цього Договору;</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5) безоплатно отримувати інформацію про обсяги та інші параметри власного споживання електричної енергії;</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6) звертатися до Постачальника для вирішення будь-яких питань, пов'язаних з виконанням цього Договору;</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7) вимагати від Постачальника надання письмової форми цього Договору;</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8)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9) проводити звіряння фактичних розрахунків в установленому ПРРЕЕ порядку з підписанням відповідного акта;</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10) вільно обирати іншого електропостачальника та розірвати цей Договір у встановленому цим Договором та чинним законодавством порядку;</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11)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 законодавством та цим Договором;</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12) отримувати відшкодування збитків від Постачальника, понесених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 xml:space="preserve">13) перейти на постачання електричної енергії до іншого електропостачальника, у разі наявності договору споживача про надання послуг з розподілу </w:t>
      </w:r>
      <w:r w:rsidR="00A712B0" w:rsidRPr="00D30D9A">
        <w:rPr>
          <w:rFonts w:ascii="Trebuchet MS" w:hAnsi="Trebuchet MS"/>
          <w:color w:val="000000" w:themeColor="text1"/>
          <w:lang w:val="uk-UA"/>
        </w:rPr>
        <w:t xml:space="preserve">(передачі) </w:t>
      </w:r>
      <w:r w:rsidRPr="00D30D9A">
        <w:rPr>
          <w:rFonts w:ascii="Trebuchet MS" w:hAnsi="Trebuchet MS"/>
          <w:color w:val="000000" w:themeColor="text1"/>
          <w:lang w:val="uk-UA"/>
        </w:rPr>
        <w:t>електричної енергії та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 та/або достроково призупинити чи розірвати цей Договір у встановленому ним порядку;</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14) інші права, передбачені чинним законодавством і цим Договором.</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6.2. Споживач зобов'язується:</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1) забезпечувати своєчасну</w:t>
      </w:r>
      <w:r w:rsidR="008F7029" w:rsidRPr="00D30D9A">
        <w:rPr>
          <w:rFonts w:ascii="Trebuchet MS" w:hAnsi="Trebuchet MS"/>
          <w:color w:val="000000" w:themeColor="text1"/>
          <w:lang w:val="uk-UA"/>
        </w:rPr>
        <w:t xml:space="preserve"> та</w:t>
      </w:r>
      <w:r w:rsidRPr="00D30D9A">
        <w:rPr>
          <w:rFonts w:ascii="Trebuchet MS" w:hAnsi="Trebuchet MS"/>
          <w:color w:val="000000" w:themeColor="text1"/>
          <w:lang w:val="uk-UA"/>
        </w:rPr>
        <w:t xml:space="preserve"> повну оплату </w:t>
      </w:r>
      <w:r w:rsidR="008F7029" w:rsidRPr="00D30D9A">
        <w:rPr>
          <w:rFonts w:ascii="Trebuchet MS" w:hAnsi="Trebuchet MS"/>
          <w:color w:val="000000" w:themeColor="text1"/>
          <w:lang w:val="uk-UA"/>
        </w:rPr>
        <w:t>активної</w:t>
      </w:r>
      <w:r w:rsidRPr="00D30D9A">
        <w:rPr>
          <w:rFonts w:ascii="Trebuchet MS" w:hAnsi="Trebuchet MS"/>
          <w:color w:val="000000" w:themeColor="text1"/>
          <w:lang w:val="uk-UA"/>
        </w:rPr>
        <w:t xml:space="preserve"> електричної енергії згідно з умовами цього Договору;</w:t>
      </w:r>
    </w:p>
    <w:p w:rsidR="00337026" w:rsidRPr="00D30D9A" w:rsidRDefault="00337026"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2) забезпечувати своєчасну та повну оплату послуг з розподілу</w:t>
      </w:r>
      <w:r w:rsidR="00807CB5" w:rsidRPr="00D30D9A">
        <w:rPr>
          <w:rFonts w:ascii="Trebuchet MS" w:hAnsi="Trebuchet MS"/>
          <w:color w:val="000000" w:themeColor="text1"/>
          <w:lang w:val="uk-UA"/>
        </w:rPr>
        <w:t xml:space="preserve"> (передачі)</w:t>
      </w:r>
      <w:r w:rsidRPr="00D30D9A">
        <w:rPr>
          <w:rFonts w:ascii="Trebuchet MS" w:hAnsi="Trebuchet MS"/>
          <w:color w:val="000000" w:themeColor="text1"/>
          <w:lang w:val="uk-UA"/>
        </w:rPr>
        <w:t xml:space="preserve"> електричної енергії, у разі вибору Споживачем способу оплати послуг з розподілу </w:t>
      </w:r>
      <w:r w:rsidR="00807CB5" w:rsidRPr="00D30D9A">
        <w:rPr>
          <w:rFonts w:ascii="Trebuchet MS" w:hAnsi="Trebuchet MS"/>
          <w:color w:val="000000" w:themeColor="text1"/>
          <w:lang w:val="uk-UA"/>
        </w:rPr>
        <w:t xml:space="preserve">(передачі) </w:t>
      </w:r>
      <w:r w:rsidRPr="00D30D9A">
        <w:rPr>
          <w:rFonts w:ascii="Trebuchet MS" w:hAnsi="Trebuchet MS"/>
          <w:color w:val="000000" w:themeColor="text1"/>
          <w:lang w:val="uk-UA"/>
        </w:rPr>
        <w:t>електричної енергії через Постачальника;</w:t>
      </w:r>
    </w:p>
    <w:p w:rsidR="00374AFF" w:rsidRPr="00D30D9A" w:rsidRDefault="00337026" w:rsidP="00B2084C">
      <w:pPr>
        <w:pStyle w:val="ae"/>
        <w:spacing w:beforeAutospacing="0" w:afterAutospacing="0"/>
        <w:jc w:val="both"/>
        <w:rPr>
          <w:rFonts w:ascii="Trebuchet MS" w:hAnsi="Trebuchet MS"/>
          <w:lang w:val="uk-UA"/>
        </w:rPr>
      </w:pPr>
      <w:r w:rsidRPr="00D30D9A">
        <w:rPr>
          <w:rFonts w:ascii="Trebuchet MS" w:hAnsi="Trebuchet MS"/>
          <w:color w:val="000000" w:themeColor="text1"/>
          <w:lang w:val="uk-UA"/>
        </w:rPr>
        <w:t>3</w:t>
      </w:r>
      <w:r w:rsidR="00840BA0" w:rsidRPr="00D30D9A">
        <w:rPr>
          <w:rFonts w:ascii="Trebuchet MS" w:hAnsi="Trebuchet MS"/>
          <w:color w:val="000000" w:themeColor="text1"/>
          <w:lang w:val="uk-UA"/>
        </w:rPr>
        <w:t xml:space="preserve">) </w:t>
      </w:r>
      <w:r w:rsidR="00374AFF" w:rsidRPr="00D30D9A">
        <w:rPr>
          <w:rFonts w:ascii="Trebuchet MS" w:hAnsi="Trebuchet MS"/>
          <w:lang w:val="uk-UA"/>
        </w:rPr>
        <w:t>укласти в</w:t>
      </w:r>
      <w:r w:rsidR="00DB7C71" w:rsidRPr="00D30D9A">
        <w:rPr>
          <w:rFonts w:ascii="Trebuchet MS" w:hAnsi="Trebuchet MS"/>
          <w:lang w:val="uk-UA"/>
        </w:rPr>
        <w:t xml:space="preserve"> установленому порядку договір</w:t>
      </w:r>
      <w:r w:rsidR="00374AFF" w:rsidRPr="00D30D9A">
        <w:rPr>
          <w:rFonts w:ascii="Trebuchet MS" w:hAnsi="Trebuchet MS"/>
          <w:lang w:val="uk-UA"/>
        </w:rPr>
        <w:t xml:space="preserve"> споживача про надання послуг з розподілу </w:t>
      </w:r>
      <w:r w:rsidR="00A712B0" w:rsidRPr="00D30D9A">
        <w:rPr>
          <w:rFonts w:ascii="Trebuchet MS" w:hAnsi="Trebuchet MS"/>
          <w:lang w:val="uk-UA"/>
        </w:rPr>
        <w:t xml:space="preserve">(передачі) </w:t>
      </w:r>
      <w:r w:rsidR="00374AFF" w:rsidRPr="00D30D9A">
        <w:rPr>
          <w:rFonts w:ascii="Trebuchet MS" w:hAnsi="Trebuchet MS"/>
          <w:lang w:val="uk-UA"/>
        </w:rPr>
        <w:t>електричної енергії з оператором системи для набуття права на правомірне споживання електричної енергії та фізичну доставку електричної енергії до межі балансової належності об'єкта Споживача;</w:t>
      </w:r>
    </w:p>
    <w:p w:rsidR="001143ED" w:rsidRPr="00D30D9A" w:rsidRDefault="00337026"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4</w:t>
      </w:r>
      <w:r w:rsidR="00374AFF" w:rsidRPr="00D30D9A">
        <w:rPr>
          <w:rFonts w:ascii="Trebuchet MS" w:hAnsi="Trebuchet MS"/>
          <w:color w:val="000000" w:themeColor="text1"/>
          <w:lang w:val="uk-UA"/>
        </w:rPr>
        <w:t xml:space="preserve">) </w:t>
      </w:r>
      <w:r w:rsidR="00840BA0" w:rsidRPr="00D30D9A">
        <w:rPr>
          <w:rFonts w:ascii="Trebuchet MS" w:hAnsi="Trebuchet MS"/>
          <w:color w:val="000000" w:themeColor="text1"/>
          <w:lang w:val="uk-UA"/>
        </w:rPr>
        <w:t>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rsidR="001143ED" w:rsidRPr="00D30D9A" w:rsidRDefault="00337026"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5</w:t>
      </w:r>
      <w:r w:rsidR="00840BA0" w:rsidRPr="00D30D9A">
        <w:rPr>
          <w:rFonts w:ascii="Trebuchet MS" w:hAnsi="Trebuchet MS"/>
          <w:color w:val="000000" w:themeColor="text1"/>
          <w:lang w:val="uk-UA"/>
        </w:rPr>
        <w:t>) протягом 5 робочих днів до початку постачання електричної енергії новим електропостачальником, але не пізніше дати, визначеної цим Договором, розрахуватися з Постачальником за спожиту електричну енергію;</w:t>
      </w:r>
    </w:p>
    <w:p w:rsidR="001143ED" w:rsidRPr="00D30D9A" w:rsidRDefault="00337026"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lastRenderedPageBreak/>
        <w:t>6</w:t>
      </w:r>
      <w:r w:rsidR="00840BA0" w:rsidRPr="00D30D9A">
        <w:rPr>
          <w:rFonts w:ascii="Trebuchet MS" w:hAnsi="Trebuchet MS"/>
          <w:color w:val="000000" w:themeColor="text1"/>
          <w:lang w:val="uk-UA"/>
        </w:rPr>
        <w:t>) надавати забезпечення</w:t>
      </w:r>
      <w:r w:rsidR="00791156" w:rsidRPr="00D30D9A">
        <w:rPr>
          <w:rFonts w:ascii="Trebuchet MS" w:hAnsi="Trebuchet MS"/>
          <w:color w:val="000000" w:themeColor="text1"/>
          <w:lang w:val="uk-UA"/>
        </w:rPr>
        <w:t xml:space="preserve"> </w:t>
      </w:r>
      <w:r w:rsidR="00840BA0" w:rsidRPr="00D30D9A">
        <w:rPr>
          <w:rFonts w:ascii="Trebuchet MS" w:hAnsi="Trebuchet MS"/>
          <w:color w:val="000000" w:themeColor="text1"/>
          <w:lang w:val="uk-UA"/>
        </w:rPr>
        <w:t xml:space="preserve">виконання зобов'язань </w:t>
      </w:r>
      <w:r w:rsidR="00003E05" w:rsidRPr="00D30D9A">
        <w:rPr>
          <w:rFonts w:ascii="Trebuchet MS" w:hAnsi="Trebuchet MS"/>
          <w:color w:val="000000" w:themeColor="text1"/>
          <w:lang w:val="uk-UA"/>
        </w:rPr>
        <w:t xml:space="preserve">(порука тощо) </w:t>
      </w:r>
      <w:r w:rsidR="00840BA0" w:rsidRPr="00D30D9A">
        <w:rPr>
          <w:rFonts w:ascii="Trebuchet MS" w:hAnsi="Trebuchet MS"/>
          <w:color w:val="000000" w:themeColor="text1"/>
          <w:lang w:val="uk-UA"/>
        </w:rPr>
        <w:t>з оплати за постачання електричної енергії у випадку неможливості погасити заборгованість за постачання та/або перебування в процесі ліквідації чи банкрутства відповідно до Цивільного кодексу України та ПРРЕЕ;</w:t>
      </w:r>
    </w:p>
    <w:p w:rsidR="001143ED" w:rsidRPr="00D30D9A" w:rsidRDefault="00337026"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7</w:t>
      </w:r>
      <w:r w:rsidR="00840BA0" w:rsidRPr="00D30D9A">
        <w:rPr>
          <w:rFonts w:ascii="Trebuchet MS" w:hAnsi="Trebuchet MS"/>
          <w:color w:val="000000" w:themeColor="text1"/>
          <w:lang w:val="uk-UA"/>
        </w:rPr>
        <w:t>) 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тощо, представників Постачальника після пред'явлення ними службових посвідчень для звіряння показів щодо фактично спожитої електричної енергії;</w:t>
      </w:r>
    </w:p>
    <w:p w:rsidR="001143ED" w:rsidRPr="00D30D9A" w:rsidRDefault="00337026"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8</w:t>
      </w:r>
      <w:r w:rsidR="00840BA0" w:rsidRPr="00D30D9A">
        <w:rPr>
          <w:rFonts w:ascii="Trebuchet MS" w:hAnsi="Trebuchet MS"/>
          <w:color w:val="000000" w:themeColor="text1"/>
          <w:lang w:val="uk-UA"/>
        </w:rPr>
        <w:t>)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rsidR="001143ED" w:rsidRPr="00D30D9A" w:rsidRDefault="00337026"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9</w:t>
      </w:r>
      <w:r w:rsidR="00840BA0" w:rsidRPr="00D30D9A">
        <w:rPr>
          <w:rFonts w:ascii="Trebuchet MS" w:hAnsi="Trebuchet MS"/>
          <w:color w:val="000000" w:themeColor="text1"/>
          <w:lang w:val="uk-UA"/>
        </w:rPr>
        <w:t>) здійснювати оплату рахунків на пеню, інфляційні нарахування, 3% річних;</w:t>
      </w:r>
    </w:p>
    <w:p w:rsidR="00A20705" w:rsidRPr="00D30D9A" w:rsidRDefault="00A20705"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 xml:space="preserve">10) відшкодувати </w:t>
      </w:r>
      <w:r w:rsidR="009C2AF6" w:rsidRPr="00D30D9A">
        <w:rPr>
          <w:rFonts w:ascii="Trebuchet MS" w:hAnsi="Trebuchet MS"/>
          <w:color w:val="000000" w:themeColor="text1"/>
          <w:lang w:val="uk-UA"/>
        </w:rPr>
        <w:t xml:space="preserve">витрати, понесені Постачальником на користь </w:t>
      </w:r>
      <w:r w:rsidR="00482706" w:rsidRPr="00D30D9A">
        <w:rPr>
          <w:rFonts w:ascii="Trebuchet MS" w:hAnsi="Trebuchet MS"/>
          <w:color w:val="000000" w:themeColor="text1"/>
          <w:lang w:val="uk-UA"/>
        </w:rPr>
        <w:t>о</w:t>
      </w:r>
      <w:r w:rsidR="009C2AF6" w:rsidRPr="00D30D9A">
        <w:rPr>
          <w:rFonts w:ascii="Trebuchet MS" w:hAnsi="Trebuchet MS"/>
          <w:color w:val="000000" w:themeColor="text1"/>
          <w:lang w:val="uk-UA"/>
        </w:rPr>
        <w:t xml:space="preserve">ператора системи за здійснення </w:t>
      </w:r>
      <w:r w:rsidRPr="00D30D9A">
        <w:rPr>
          <w:rFonts w:ascii="Trebuchet MS" w:hAnsi="Trebuchet MS"/>
          <w:color w:val="000000" w:themeColor="text1"/>
          <w:lang w:val="uk-UA"/>
        </w:rPr>
        <w:t>робіт з припинення та відновлення електроживлення електроустановки Споживача,</w:t>
      </w:r>
      <w:r w:rsidRPr="00D30D9A">
        <w:rPr>
          <w:rFonts w:ascii="Trebuchet MS" w:hAnsi="Trebuchet MS"/>
          <w:lang w:val="uk-UA"/>
        </w:rPr>
        <w:t xml:space="preserve"> </w:t>
      </w:r>
      <w:r w:rsidRPr="00D30D9A">
        <w:rPr>
          <w:rFonts w:ascii="Trebuchet MS" w:hAnsi="Trebuchet MS"/>
          <w:color w:val="000000" w:themeColor="text1"/>
          <w:lang w:val="uk-UA"/>
        </w:rPr>
        <w:t xml:space="preserve">у </w:t>
      </w:r>
      <w:r w:rsidR="00C66A06" w:rsidRPr="00D30D9A">
        <w:rPr>
          <w:rFonts w:ascii="Trebuchet MS" w:hAnsi="Trebuchet MS"/>
          <w:color w:val="000000" w:themeColor="text1"/>
          <w:lang w:val="uk-UA"/>
        </w:rPr>
        <w:t xml:space="preserve">порядку </w:t>
      </w:r>
      <w:r w:rsidRPr="00D30D9A">
        <w:rPr>
          <w:rFonts w:ascii="Trebuchet MS" w:hAnsi="Trebuchet MS"/>
          <w:color w:val="000000" w:themeColor="text1"/>
          <w:lang w:val="uk-UA"/>
        </w:rPr>
        <w:t>встановлен</w:t>
      </w:r>
      <w:r w:rsidR="009C2AF6" w:rsidRPr="00D30D9A">
        <w:rPr>
          <w:rFonts w:ascii="Trebuchet MS" w:hAnsi="Trebuchet MS"/>
          <w:color w:val="000000" w:themeColor="text1"/>
          <w:lang w:val="uk-UA"/>
        </w:rPr>
        <w:t>ому</w:t>
      </w:r>
      <w:r w:rsidRPr="00D30D9A">
        <w:rPr>
          <w:rFonts w:ascii="Trebuchet MS" w:hAnsi="Trebuchet MS"/>
          <w:color w:val="000000" w:themeColor="text1"/>
          <w:lang w:val="uk-UA"/>
        </w:rPr>
        <w:t xml:space="preserve"> ц</w:t>
      </w:r>
      <w:r w:rsidR="00E540DF" w:rsidRPr="00D30D9A">
        <w:rPr>
          <w:rFonts w:ascii="Trebuchet MS" w:hAnsi="Trebuchet MS"/>
          <w:color w:val="000000" w:themeColor="text1"/>
          <w:lang w:val="uk-UA"/>
        </w:rPr>
        <w:t>им</w:t>
      </w:r>
      <w:r w:rsidRPr="00D30D9A">
        <w:rPr>
          <w:rFonts w:ascii="Trebuchet MS" w:hAnsi="Trebuchet MS"/>
          <w:color w:val="000000" w:themeColor="text1"/>
          <w:lang w:val="uk-UA"/>
        </w:rPr>
        <w:t xml:space="preserve"> Договор</w:t>
      </w:r>
      <w:r w:rsidR="00E540DF" w:rsidRPr="00D30D9A">
        <w:rPr>
          <w:rFonts w:ascii="Trebuchet MS" w:hAnsi="Trebuchet MS"/>
          <w:color w:val="000000" w:themeColor="text1"/>
          <w:lang w:val="uk-UA"/>
        </w:rPr>
        <w:t>ом</w:t>
      </w:r>
      <w:r w:rsidR="00003E05" w:rsidRPr="00D30D9A">
        <w:rPr>
          <w:rFonts w:ascii="Trebuchet MS" w:hAnsi="Trebuchet MS"/>
          <w:color w:val="000000" w:themeColor="text1"/>
          <w:lang w:val="uk-UA"/>
        </w:rPr>
        <w:t>;</w:t>
      </w:r>
    </w:p>
    <w:p w:rsidR="001143ED" w:rsidRPr="00D30D9A" w:rsidRDefault="00337026"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1</w:t>
      </w:r>
      <w:r w:rsidR="00A20705" w:rsidRPr="00D30D9A">
        <w:rPr>
          <w:rFonts w:ascii="Trebuchet MS" w:hAnsi="Trebuchet MS"/>
          <w:color w:val="000000" w:themeColor="text1"/>
          <w:lang w:val="uk-UA"/>
        </w:rPr>
        <w:t>1</w:t>
      </w:r>
      <w:r w:rsidR="00840BA0" w:rsidRPr="00D30D9A">
        <w:rPr>
          <w:rFonts w:ascii="Trebuchet MS" w:hAnsi="Trebuchet MS"/>
          <w:color w:val="000000" w:themeColor="text1"/>
          <w:lang w:val="uk-UA"/>
        </w:rPr>
        <w:t xml:space="preserve">) у разі звільнення приміщення та/або остаточного припинення користування електричною енергією повідомити </w:t>
      </w:r>
      <w:r w:rsidR="00A712B0" w:rsidRPr="00D30D9A">
        <w:rPr>
          <w:rFonts w:ascii="Trebuchet MS" w:hAnsi="Trebuchet MS"/>
          <w:color w:val="000000" w:themeColor="text1"/>
          <w:lang w:val="uk-UA"/>
        </w:rPr>
        <w:t>П</w:t>
      </w:r>
      <w:r w:rsidR="00840BA0" w:rsidRPr="00D30D9A">
        <w:rPr>
          <w:rFonts w:ascii="Trebuchet MS" w:hAnsi="Trebuchet MS"/>
          <w:color w:val="000000" w:themeColor="text1"/>
          <w:lang w:val="uk-UA"/>
        </w:rPr>
        <w:t xml:space="preserve">остачальника та оператора системи або основного споживача про намір припинити дію відповідних договорів не пізніше ніж за 20 робочих днів до дня звільнення приміщення та/або остаточного припинення користування електричною енергією та надати заяву щодо розірвання договорів і в цей самий термін здійснити сплату всіх видів платежів, передбачених відповідними договорами, до заявленого </w:t>
      </w:r>
      <w:r w:rsidR="00A712B0" w:rsidRPr="00D30D9A">
        <w:rPr>
          <w:rFonts w:ascii="Trebuchet MS" w:hAnsi="Trebuchet MS"/>
          <w:color w:val="000000" w:themeColor="text1"/>
          <w:lang w:val="uk-UA"/>
        </w:rPr>
        <w:t>С</w:t>
      </w:r>
      <w:r w:rsidR="00840BA0" w:rsidRPr="00D30D9A">
        <w:rPr>
          <w:rFonts w:ascii="Trebuchet MS" w:hAnsi="Trebuchet MS"/>
          <w:color w:val="000000" w:themeColor="text1"/>
          <w:lang w:val="uk-UA"/>
        </w:rPr>
        <w:t>поживачем дня звільнення приміщення та/або остаточного припинення користування електричною енергією включно;</w:t>
      </w:r>
    </w:p>
    <w:p w:rsidR="006D4D4A" w:rsidRPr="00D30D9A" w:rsidRDefault="006D4D4A" w:rsidP="006D4D4A">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12) за 35 днів до початку розрахункового періоду, надати Постачальнику:</w:t>
      </w:r>
    </w:p>
    <w:p w:rsidR="006D4D4A" w:rsidRPr="00D30D9A" w:rsidRDefault="006D4D4A" w:rsidP="006D4D4A">
      <w:pPr>
        <w:pStyle w:val="ae"/>
        <w:spacing w:beforeAutospacing="0" w:afterAutospacing="0"/>
        <w:ind w:left="851"/>
        <w:jc w:val="both"/>
        <w:rPr>
          <w:rFonts w:ascii="Trebuchet MS" w:hAnsi="Trebuchet MS"/>
          <w:color w:val="000000" w:themeColor="text1"/>
          <w:lang w:val="uk-UA"/>
        </w:rPr>
      </w:pPr>
      <w:r w:rsidRPr="00D30D9A">
        <w:rPr>
          <w:rFonts w:ascii="Trebuchet MS" w:hAnsi="Trebuchet MS"/>
          <w:color w:val="000000" w:themeColor="text1"/>
          <w:lang w:val="uk-UA"/>
        </w:rPr>
        <w:t>інформацію про замовлене місячне (по годинах) споживання електричної енергії Споживачами із площадками вимірювання, обсяг споживання електроенергії по яких визначається оператором системи за допомогою щодобового автоматизованого дистанційного зчитування облікованих даних лічильників (погодинного або меншого періоду інтеграції) (споживачами групи "а") на наступний розрахунковий місяць (прогнозний графік);</w:t>
      </w:r>
    </w:p>
    <w:p w:rsidR="006D4D4A" w:rsidRPr="00D30D9A" w:rsidRDefault="006D4D4A" w:rsidP="006D4D4A">
      <w:pPr>
        <w:pStyle w:val="ae"/>
        <w:spacing w:beforeAutospacing="0" w:afterAutospacing="0"/>
        <w:ind w:left="851"/>
        <w:jc w:val="both"/>
        <w:rPr>
          <w:rFonts w:ascii="Trebuchet MS" w:hAnsi="Trebuchet MS"/>
          <w:color w:val="000000" w:themeColor="text1"/>
          <w:lang w:val="uk-UA"/>
        </w:rPr>
      </w:pPr>
      <w:r w:rsidRPr="00D30D9A">
        <w:rPr>
          <w:rFonts w:ascii="Trebuchet MS" w:hAnsi="Trebuchet MS"/>
          <w:color w:val="000000" w:themeColor="text1"/>
          <w:lang w:val="uk-UA"/>
        </w:rPr>
        <w:t>інформацію про замовлений обсяг купівлі електричної енергії для інших споживачів (споживачів групи "б") (прогнозний обсяг);</w:t>
      </w:r>
    </w:p>
    <w:p w:rsidR="006D4D4A" w:rsidRPr="00D30D9A" w:rsidRDefault="006D4D4A" w:rsidP="006D4D4A">
      <w:pPr>
        <w:pStyle w:val="ae"/>
        <w:spacing w:beforeAutospacing="0" w:afterAutospacing="0"/>
        <w:ind w:left="851"/>
        <w:jc w:val="both"/>
        <w:rPr>
          <w:rFonts w:ascii="Trebuchet MS" w:hAnsi="Trebuchet MS"/>
          <w:color w:val="000000" w:themeColor="text1"/>
          <w:lang w:val="uk-UA"/>
        </w:rPr>
      </w:pPr>
      <w:r w:rsidRPr="00D30D9A">
        <w:rPr>
          <w:rFonts w:ascii="Trebuchet MS" w:hAnsi="Trebuchet MS"/>
          <w:color w:val="000000" w:themeColor="text1"/>
          <w:lang w:val="uk-UA"/>
        </w:rPr>
        <w:t>повідомлення про замовлений обсяг купівлі електричної енергії;</w:t>
      </w:r>
    </w:p>
    <w:p w:rsidR="001143ED" w:rsidRPr="00D30D9A" w:rsidRDefault="00374AFF"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1</w:t>
      </w:r>
      <w:r w:rsidR="006D4D4A" w:rsidRPr="00D30D9A">
        <w:rPr>
          <w:rFonts w:ascii="Trebuchet MS" w:hAnsi="Trebuchet MS"/>
          <w:color w:val="000000" w:themeColor="text1"/>
          <w:lang w:val="uk-UA"/>
        </w:rPr>
        <w:t>3</w:t>
      </w:r>
      <w:r w:rsidR="00840BA0" w:rsidRPr="00D30D9A">
        <w:rPr>
          <w:rFonts w:ascii="Trebuchet MS" w:hAnsi="Trebuchet MS"/>
          <w:color w:val="000000" w:themeColor="text1"/>
          <w:lang w:val="uk-UA"/>
        </w:rPr>
        <w:t>) виконувати інші обов'язки, покладені на Споживача чинним законодавством та/або цим Договором.</w:t>
      </w:r>
    </w:p>
    <w:p w:rsidR="00A63B14" w:rsidRPr="00D30D9A" w:rsidRDefault="00A63B14" w:rsidP="00B2084C">
      <w:pPr>
        <w:pStyle w:val="ae"/>
        <w:spacing w:beforeAutospacing="0" w:afterAutospacing="0"/>
        <w:jc w:val="both"/>
        <w:rPr>
          <w:rFonts w:ascii="Trebuchet MS" w:hAnsi="Trebuchet MS"/>
          <w:color w:val="000000" w:themeColor="text1"/>
          <w:lang w:val="uk-UA"/>
        </w:rPr>
      </w:pPr>
    </w:p>
    <w:p w:rsidR="001143ED" w:rsidRPr="00D30D9A" w:rsidRDefault="00840BA0" w:rsidP="00B2084C">
      <w:pPr>
        <w:pStyle w:val="Heading3"/>
        <w:spacing w:beforeAutospacing="0" w:afterAutospacing="0"/>
        <w:jc w:val="both"/>
        <w:rPr>
          <w:rFonts w:ascii="Trebuchet MS" w:eastAsia="Times New Roman" w:hAnsi="Trebuchet MS"/>
          <w:color w:val="000000" w:themeColor="text1"/>
          <w:lang w:val="uk-UA"/>
        </w:rPr>
      </w:pPr>
      <w:r w:rsidRPr="00D30D9A">
        <w:rPr>
          <w:rFonts w:ascii="Trebuchet MS" w:eastAsia="Times New Roman" w:hAnsi="Trebuchet MS"/>
          <w:color w:val="000000" w:themeColor="text1"/>
          <w:lang w:val="uk-UA"/>
        </w:rPr>
        <w:t>7. Права і обов'язки Постачальника</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7.1. Постачальник має право:</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1) отримувати від Споживача плату за поставлену електричну енергію</w:t>
      </w:r>
      <w:r w:rsidR="00E540DF" w:rsidRPr="00D30D9A">
        <w:rPr>
          <w:rFonts w:ascii="Trebuchet MS" w:hAnsi="Trebuchet MS"/>
          <w:color w:val="000000" w:themeColor="text1"/>
          <w:lang w:val="uk-UA"/>
        </w:rPr>
        <w:t xml:space="preserve"> та інші платежі, визначені цим Договором</w:t>
      </w:r>
      <w:r w:rsidRPr="00D30D9A">
        <w:rPr>
          <w:rFonts w:ascii="Trebuchet MS" w:hAnsi="Trebuchet MS"/>
          <w:color w:val="000000" w:themeColor="text1"/>
          <w:lang w:val="uk-UA"/>
        </w:rPr>
        <w:t>;</w:t>
      </w:r>
    </w:p>
    <w:p w:rsidR="00337026" w:rsidRPr="00D30D9A" w:rsidRDefault="00337026"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 xml:space="preserve">2) отримувати від Споживача плату за надані оператором системи послуги з розподілу </w:t>
      </w:r>
      <w:r w:rsidR="00807CB5" w:rsidRPr="00D30D9A">
        <w:rPr>
          <w:rFonts w:ascii="Trebuchet MS" w:hAnsi="Trebuchet MS"/>
          <w:color w:val="000000" w:themeColor="text1"/>
          <w:lang w:val="uk-UA"/>
        </w:rPr>
        <w:t xml:space="preserve">(передачі) </w:t>
      </w:r>
      <w:r w:rsidRPr="00D30D9A">
        <w:rPr>
          <w:rFonts w:ascii="Trebuchet MS" w:hAnsi="Trebuchet MS"/>
          <w:color w:val="000000" w:themeColor="text1"/>
          <w:lang w:val="uk-UA"/>
        </w:rPr>
        <w:t xml:space="preserve">електричної енергії, у разі вибору Споживачем способу оплати послуг з розподілу </w:t>
      </w:r>
      <w:r w:rsidR="00807CB5" w:rsidRPr="00D30D9A">
        <w:rPr>
          <w:rFonts w:ascii="Trebuchet MS" w:hAnsi="Trebuchet MS"/>
          <w:color w:val="000000" w:themeColor="text1"/>
          <w:lang w:val="uk-UA"/>
        </w:rPr>
        <w:t xml:space="preserve">(передачі) </w:t>
      </w:r>
      <w:r w:rsidRPr="00D30D9A">
        <w:rPr>
          <w:rFonts w:ascii="Trebuchet MS" w:hAnsi="Trebuchet MS"/>
          <w:color w:val="000000" w:themeColor="text1"/>
          <w:lang w:val="uk-UA"/>
        </w:rPr>
        <w:t>електричної енергії через Постачальника;</w:t>
      </w:r>
    </w:p>
    <w:p w:rsidR="001143ED" w:rsidRPr="00D30D9A" w:rsidRDefault="00C66A06"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3</w:t>
      </w:r>
      <w:r w:rsidR="00840BA0" w:rsidRPr="00D30D9A">
        <w:rPr>
          <w:rFonts w:ascii="Trebuchet MS" w:hAnsi="Trebuchet MS"/>
          <w:color w:val="000000" w:themeColor="text1"/>
          <w:lang w:val="uk-UA"/>
        </w:rPr>
        <w:t>) ініціювати припинення постачання електричної енергії Споживачу у порядку та на умовах, визначених цим Договором та чинним законодавством;</w:t>
      </w:r>
    </w:p>
    <w:p w:rsidR="001143ED" w:rsidRPr="00D30D9A" w:rsidRDefault="00C66A06"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4</w:t>
      </w:r>
      <w:r w:rsidR="00840BA0" w:rsidRPr="00D30D9A">
        <w:rPr>
          <w:rFonts w:ascii="Trebuchet MS" w:hAnsi="Trebuchet MS"/>
          <w:color w:val="000000" w:themeColor="text1"/>
          <w:lang w:val="uk-UA"/>
        </w:rPr>
        <w:t>) 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w:t>
      </w:r>
    </w:p>
    <w:p w:rsidR="001143ED" w:rsidRPr="00D30D9A" w:rsidRDefault="00C66A06"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5</w:t>
      </w:r>
      <w:r w:rsidR="00840BA0" w:rsidRPr="00D30D9A">
        <w:rPr>
          <w:rFonts w:ascii="Trebuchet MS" w:hAnsi="Trebuchet MS"/>
          <w:color w:val="000000" w:themeColor="text1"/>
          <w:lang w:val="uk-UA"/>
        </w:rPr>
        <w:t>) проводити разом зі Споживачем звіряння фактично використаних обсягів електричної енергії з підписанням відповідного акта;</w:t>
      </w:r>
    </w:p>
    <w:p w:rsidR="001143ED" w:rsidRPr="00D30D9A" w:rsidRDefault="00C66A06"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lastRenderedPageBreak/>
        <w:t>6</w:t>
      </w:r>
      <w:r w:rsidR="00840BA0" w:rsidRPr="00D30D9A">
        <w:rPr>
          <w:rFonts w:ascii="Trebuchet MS" w:hAnsi="Trebuchet MS"/>
          <w:color w:val="000000" w:themeColor="text1"/>
          <w:lang w:val="uk-UA"/>
        </w:rPr>
        <w:t>)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 у тому числі отримувати відшкодування збитків від Споживача за дострокове розірвання Договору у випадках, не передбачених Договором;</w:t>
      </w:r>
    </w:p>
    <w:p w:rsidR="00DC0099" w:rsidRPr="00D30D9A" w:rsidRDefault="00C66A06" w:rsidP="00DC0099">
      <w:pPr>
        <w:pStyle w:val="ae"/>
        <w:spacing w:beforeAutospacing="0" w:afterAutospacing="0"/>
        <w:jc w:val="both"/>
        <w:rPr>
          <w:rFonts w:ascii="Trebuchet MS" w:hAnsi="Trebuchet MS"/>
          <w:lang w:val="uk-UA"/>
        </w:rPr>
      </w:pPr>
      <w:r w:rsidRPr="00D30D9A">
        <w:rPr>
          <w:rFonts w:ascii="Trebuchet MS" w:hAnsi="Trebuchet MS"/>
          <w:color w:val="000000" w:themeColor="text1"/>
          <w:lang w:val="uk-UA"/>
        </w:rPr>
        <w:t>7</w:t>
      </w:r>
      <w:r w:rsidR="00323A28" w:rsidRPr="00D30D9A">
        <w:rPr>
          <w:rFonts w:ascii="Trebuchet MS" w:hAnsi="Trebuchet MS"/>
          <w:color w:val="000000" w:themeColor="text1"/>
          <w:lang w:val="uk-UA"/>
        </w:rPr>
        <w:t xml:space="preserve">) </w:t>
      </w:r>
      <w:r w:rsidR="00DC0099" w:rsidRPr="00D30D9A">
        <w:rPr>
          <w:rFonts w:ascii="Trebuchet MS" w:hAnsi="Trebuchet MS"/>
          <w:lang w:val="uk-UA"/>
        </w:rPr>
        <w:t>на отримання від Споживача, що не є побутовим відшкодування збитків, пов'язаних з відхиленням споживача від договірних величин споживання електричної енергії та величини потужності за розрахунковий період (день, місяць), відповідно до актів законодавства та умов договору;</w:t>
      </w:r>
    </w:p>
    <w:p w:rsidR="001143ED" w:rsidRPr="00D30D9A" w:rsidRDefault="00C66A06"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8</w:t>
      </w:r>
      <w:r w:rsidR="00840BA0" w:rsidRPr="00D30D9A">
        <w:rPr>
          <w:rFonts w:ascii="Trebuchet MS" w:hAnsi="Trebuchet MS"/>
          <w:color w:val="000000" w:themeColor="text1"/>
          <w:lang w:val="uk-UA"/>
        </w:rPr>
        <w:t>) інші права, передбачені чинним законодавством і цим Договором.</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7.2. Постачальник зобов'язується:</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1) забезпечувати належну якість надання послуг з постачання електричної енергії відповідно до вимог чинного законодавства та цього Договору;</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2) нараховувати і виставляти рахунки Споживачу за поставлену електричну енергію відповідно до вимог та у порядку, передбачених ПРРЕЕ та цим Договором;</w:t>
      </w:r>
    </w:p>
    <w:p w:rsidR="00807CB5" w:rsidRPr="00D30D9A" w:rsidRDefault="00807CB5"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3) нараховувати і виставляти рахунки Споживачу за надані оператором системи послуги з розподілу (передачі) електричної енергії, у разі вибору Споживачем способу оплати послуг з розподілу (передачі) електричної енергії через Постачальника;</w:t>
      </w:r>
    </w:p>
    <w:p w:rsidR="001143ED" w:rsidRPr="00D30D9A" w:rsidRDefault="00807CB5"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4</w:t>
      </w:r>
      <w:r w:rsidR="00840BA0" w:rsidRPr="00D30D9A">
        <w:rPr>
          <w:rFonts w:ascii="Trebuchet MS" w:hAnsi="Trebuchet MS"/>
          <w:color w:val="000000" w:themeColor="text1"/>
          <w:lang w:val="uk-UA"/>
        </w:rPr>
        <w:t>) забезпечити наявність різних комерційних пропозицій з постачання електричної енергії для Споживача;</w:t>
      </w:r>
    </w:p>
    <w:p w:rsidR="001143ED" w:rsidRPr="00D30D9A" w:rsidRDefault="00807CB5"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5</w:t>
      </w:r>
      <w:r w:rsidR="00840BA0" w:rsidRPr="00D30D9A">
        <w:rPr>
          <w:rFonts w:ascii="Trebuchet MS" w:hAnsi="Trebuchet MS"/>
          <w:color w:val="000000" w:themeColor="text1"/>
          <w:lang w:val="uk-UA"/>
        </w:rPr>
        <w:t xml:space="preserve">) надавати Споживачу інформацію про його права та обов'язки, ціни на електричну енергію, порядок оплати за спожиту електричну енергію, порядок зміни </w:t>
      </w:r>
      <w:r w:rsidR="00A712B0" w:rsidRPr="00D30D9A">
        <w:rPr>
          <w:rFonts w:ascii="Trebuchet MS" w:hAnsi="Trebuchet MS"/>
          <w:color w:val="000000" w:themeColor="text1"/>
          <w:lang w:val="uk-UA"/>
        </w:rPr>
        <w:t>електроп</w:t>
      </w:r>
      <w:r w:rsidR="00840BA0" w:rsidRPr="00D30D9A">
        <w:rPr>
          <w:rFonts w:ascii="Trebuchet MS" w:hAnsi="Trebuchet MS"/>
          <w:color w:val="000000" w:themeColor="text1"/>
          <w:lang w:val="uk-UA"/>
        </w:rPr>
        <w:t>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 Така інформація оприлюднюється на офіційному веб-сайті Постачальника</w:t>
      </w:r>
      <w:r w:rsidR="00F674E5" w:rsidRPr="00D30D9A">
        <w:rPr>
          <w:rFonts w:ascii="Trebuchet MS" w:hAnsi="Trebuchet MS"/>
          <w:color w:val="000000" w:themeColor="text1"/>
          <w:lang w:val="uk-UA"/>
        </w:rPr>
        <w:t xml:space="preserve"> </w:t>
      </w:r>
      <w:r w:rsidR="00840BA0" w:rsidRPr="00D30D9A">
        <w:rPr>
          <w:rFonts w:ascii="Trebuchet MS" w:hAnsi="Trebuchet MS"/>
          <w:color w:val="000000" w:themeColor="text1"/>
          <w:lang w:val="uk-UA"/>
        </w:rPr>
        <w:t>і безкоштовно надається Споживачу на його запит;</w:t>
      </w:r>
    </w:p>
    <w:p w:rsidR="001143ED" w:rsidRPr="00D30D9A" w:rsidRDefault="005A2C1C"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6</w:t>
      </w:r>
      <w:r w:rsidR="00840BA0" w:rsidRPr="00D30D9A">
        <w:rPr>
          <w:rFonts w:ascii="Trebuchet MS" w:hAnsi="Trebuchet MS"/>
          <w:color w:val="000000" w:themeColor="text1"/>
          <w:lang w:val="uk-UA"/>
        </w:rPr>
        <w:t>) видавати Споживачеві безоплатно платіжні документи та форми звернень;</w:t>
      </w:r>
    </w:p>
    <w:p w:rsidR="001143ED" w:rsidRPr="00D30D9A" w:rsidRDefault="005A2C1C"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7</w:t>
      </w:r>
      <w:r w:rsidR="00840BA0" w:rsidRPr="00D30D9A">
        <w:rPr>
          <w:rFonts w:ascii="Trebuchet MS" w:hAnsi="Trebuchet MS"/>
          <w:color w:val="000000" w:themeColor="text1"/>
          <w:lang w:val="uk-UA"/>
        </w:rPr>
        <w:t>) приймати оплату наданих за цим Договором послуг будь-яким способом, що передбачений цим Договором;</w:t>
      </w:r>
    </w:p>
    <w:p w:rsidR="00375DC9" w:rsidRPr="00D30D9A" w:rsidRDefault="005A2C1C" w:rsidP="00B2084C">
      <w:pPr>
        <w:pStyle w:val="ae"/>
        <w:spacing w:beforeAutospacing="0" w:afterAutospacing="0"/>
        <w:jc w:val="both"/>
        <w:rPr>
          <w:rFonts w:ascii="Trebuchet MS" w:hAnsi="Trebuchet MS"/>
          <w:lang w:val="uk-UA"/>
        </w:rPr>
      </w:pPr>
      <w:r w:rsidRPr="00D30D9A">
        <w:rPr>
          <w:rFonts w:ascii="Trebuchet MS" w:hAnsi="Trebuchet MS"/>
          <w:color w:val="000000" w:themeColor="text1"/>
          <w:lang w:val="uk-UA"/>
        </w:rPr>
        <w:t>8</w:t>
      </w:r>
      <w:r w:rsidR="00840BA0" w:rsidRPr="00D30D9A">
        <w:rPr>
          <w:rFonts w:ascii="Trebuchet MS" w:hAnsi="Trebuchet MS"/>
          <w:color w:val="000000" w:themeColor="text1"/>
          <w:lang w:val="uk-UA"/>
        </w:rPr>
        <w:t xml:space="preserve">) </w:t>
      </w:r>
      <w:r w:rsidR="00375DC9" w:rsidRPr="00D30D9A">
        <w:rPr>
          <w:rFonts w:ascii="Trebuchet MS" w:hAnsi="Trebuchet MS"/>
          <w:lang w:val="uk-UA"/>
        </w:rPr>
        <w:t>проводити оплату послуг з розподілу електричної енергії оператору системи</w:t>
      </w:r>
      <w:r w:rsidR="000672FA" w:rsidRPr="00D30D9A">
        <w:rPr>
          <w:rFonts w:ascii="Trebuchet MS" w:hAnsi="Trebuchet MS"/>
          <w:lang w:val="uk-UA"/>
        </w:rPr>
        <w:t xml:space="preserve"> з наступною оплатою цих послуг Споживачем Постачальнику</w:t>
      </w:r>
      <w:r w:rsidR="00375DC9" w:rsidRPr="00D30D9A">
        <w:rPr>
          <w:rFonts w:ascii="Trebuchet MS" w:hAnsi="Trebuchet MS"/>
          <w:lang w:val="uk-UA"/>
        </w:rPr>
        <w:t xml:space="preserve">, якщо Споживач не обрав спосіб оплати послуги з розподілу </w:t>
      </w:r>
      <w:r w:rsidR="00AE256E" w:rsidRPr="00D30D9A">
        <w:rPr>
          <w:rFonts w:ascii="Trebuchet MS" w:hAnsi="Trebuchet MS"/>
          <w:lang w:val="uk-UA"/>
        </w:rPr>
        <w:t xml:space="preserve">електричної енергії </w:t>
      </w:r>
      <w:r w:rsidR="00375DC9" w:rsidRPr="00D30D9A">
        <w:rPr>
          <w:rFonts w:ascii="Trebuchet MS" w:hAnsi="Trebuchet MS"/>
          <w:lang w:val="uk-UA"/>
        </w:rPr>
        <w:t>напряму з оператором системи;</w:t>
      </w:r>
    </w:p>
    <w:p w:rsidR="001143ED" w:rsidRPr="00D30D9A" w:rsidRDefault="005A2C1C"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9</w:t>
      </w:r>
      <w:r w:rsidR="00375DC9" w:rsidRPr="00D30D9A">
        <w:rPr>
          <w:rFonts w:ascii="Trebuchet MS" w:hAnsi="Trebuchet MS"/>
          <w:color w:val="000000" w:themeColor="text1"/>
          <w:lang w:val="uk-UA"/>
        </w:rPr>
        <w:t xml:space="preserve">) </w:t>
      </w:r>
      <w:r w:rsidR="00840BA0" w:rsidRPr="00D30D9A">
        <w:rPr>
          <w:rFonts w:ascii="Trebuchet MS" w:hAnsi="Trebuchet MS"/>
          <w:color w:val="000000" w:themeColor="text1"/>
          <w:lang w:val="uk-UA"/>
        </w:rPr>
        <w:t>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rsidR="001143ED" w:rsidRPr="00D30D9A" w:rsidRDefault="00375DC9"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1</w:t>
      </w:r>
      <w:r w:rsidR="005A2C1C" w:rsidRPr="00D30D9A">
        <w:rPr>
          <w:rFonts w:ascii="Trebuchet MS" w:hAnsi="Trebuchet MS"/>
          <w:color w:val="000000" w:themeColor="text1"/>
          <w:lang w:val="uk-UA"/>
        </w:rPr>
        <w:t>0</w:t>
      </w:r>
      <w:r w:rsidR="00840BA0" w:rsidRPr="00D30D9A">
        <w:rPr>
          <w:rFonts w:ascii="Trebuchet MS" w:hAnsi="Trebuchet MS"/>
          <w:color w:val="000000" w:themeColor="text1"/>
          <w:lang w:val="uk-UA"/>
        </w:rPr>
        <w:t>)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1</w:t>
      </w:r>
      <w:r w:rsidR="005A2C1C" w:rsidRPr="00D30D9A">
        <w:rPr>
          <w:rFonts w:ascii="Trebuchet MS" w:hAnsi="Trebuchet MS"/>
          <w:color w:val="000000" w:themeColor="text1"/>
          <w:lang w:val="uk-UA"/>
        </w:rPr>
        <w:t>1</w:t>
      </w:r>
      <w:r w:rsidRPr="00D30D9A">
        <w:rPr>
          <w:rFonts w:ascii="Trebuchet MS" w:hAnsi="Trebuchet MS"/>
          <w:color w:val="000000" w:themeColor="text1"/>
          <w:lang w:val="uk-UA"/>
        </w:rPr>
        <w:t>) відшкодовувати збитки, понесені Споживачем у випадку невиконання або неналежного виконання Постачальником своїх зобов'язань за цим Договором;</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1</w:t>
      </w:r>
      <w:r w:rsidR="005A2C1C" w:rsidRPr="00D30D9A">
        <w:rPr>
          <w:rFonts w:ascii="Trebuchet MS" w:hAnsi="Trebuchet MS"/>
          <w:color w:val="000000" w:themeColor="text1"/>
          <w:lang w:val="uk-UA"/>
        </w:rPr>
        <w:t>2</w:t>
      </w:r>
      <w:r w:rsidRPr="00D30D9A">
        <w:rPr>
          <w:rFonts w:ascii="Trebuchet MS" w:hAnsi="Trebuchet MS"/>
          <w:color w:val="000000" w:themeColor="text1"/>
          <w:lang w:val="uk-UA"/>
        </w:rPr>
        <w:t>) забезпечувати конфіденційність даних, отриманих від Споживача;</w:t>
      </w:r>
    </w:p>
    <w:p w:rsidR="00375DC9" w:rsidRPr="00D30D9A" w:rsidRDefault="00840BA0" w:rsidP="00B2084C">
      <w:pPr>
        <w:pStyle w:val="ae"/>
        <w:spacing w:beforeAutospacing="0" w:afterAutospacing="0"/>
        <w:jc w:val="both"/>
        <w:rPr>
          <w:rFonts w:ascii="Trebuchet MS" w:hAnsi="Trebuchet MS"/>
          <w:lang w:val="uk-UA"/>
        </w:rPr>
      </w:pPr>
      <w:r w:rsidRPr="00D30D9A">
        <w:rPr>
          <w:rFonts w:ascii="Trebuchet MS" w:hAnsi="Trebuchet MS"/>
          <w:color w:val="000000" w:themeColor="text1"/>
          <w:lang w:val="uk-UA"/>
        </w:rPr>
        <w:t>1</w:t>
      </w:r>
      <w:r w:rsidR="005A2C1C" w:rsidRPr="00D30D9A">
        <w:rPr>
          <w:rFonts w:ascii="Trebuchet MS" w:hAnsi="Trebuchet MS"/>
          <w:color w:val="000000" w:themeColor="text1"/>
          <w:lang w:val="uk-UA"/>
        </w:rPr>
        <w:t>3</w:t>
      </w:r>
      <w:r w:rsidRPr="00D30D9A">
        <w:rPr>
          <w:rFonts w:ascii="Trebuchet MS" w:hAnsi="Trebuchet MS"/>
          <w:color w:val="000000" w:themeColor="text1"/>
          <w:lang w:val="uk-UA"/>
        </w:rPr>
        <w:t>)</w:t>
      </w:r>
      <w:r w:rsidRPr="00D30D9A">
        <w:rPr>
          <w:rFonts w:ascii="Trebuchet MS" w:hAnsi="Trebuchet MS"/>
          <w:b/>
          <w:color w:val="000000" w:themeColor="text1"/>
          <w:lang w:val="uk-UA"/>
        </w:rPr>
        <w:t xml:space="preserve"> </w:t>
      </w:r>
      <w:r w:rsidR="00375DC9" w:rsidRPr="00D30D9A">
        <w:rPr>
          <w:rFonts w:ascii="Trebuchet MS" w:hAnsi="Trebuchet MS"/>
          <w:lang w:val="uk-UA"/>
        </w:rPr>
        <w:t>забезпечувати для оператора системи фінансові гарантії у визначеному законодавством порядку у випадку оплати Споживачем послуги з розподілу електричної енергії через Постачальника;</w:t>
      </w:r>
    </w:p>
    <w:p w:rsidR="001143ED" w:rsidRPr="00D30D9A" w:rsidRDefault="00375DC9"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1</w:t>
      </w:r>
      <w:r w:rsidR="005A2C1C" w:rsidRPr="00D30D9A">
        <w:rPr>
          <w:rFonts w:ascii="Trebuchet MS" w:hAnsi="Trebuchet MS"/>
          <w:color w:val="000000" w:themeColor="text1"/>
          <w:lang w:val="uk-UA"/>
        </w:rPr>
        <w:t>4</w:t>
      </w:r>
      <w:r w:rsidRPr="00D30D9A">
        <w:rPr>
          <w:rFonts w:ascii="Trebuchet MS" w:hAnsi="Trebuchet MS"/>
          <w:color w:val="000000" w:themeColor="text1"/>
          <w:lang w:val="uk-UA"/>
        </w:rPr>
        <w:t xml:space="preserve">) </w:t>
      </w:r>
      <w:r w:rsidR="00840BA0" w:rsidRPr="00D30D9A">
        <w:rPr>
          <w:rFonts w:ascii="Trebuchet MS" w:hAnsi="Trebuchet MS"/>
          <w:color w:val="000000" w:themeColor="text1"/>
          <w:lang w:val="uk-UA"/>
        </w:rPr>
        <w:t>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вибрати іншого електропостачальника та про наслідки невиконання цього;</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перейти до електропостачальника, на якого в установленому порядку покладені спеціальні обов'язки (постачальник "останньої надії");</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lastRenderedPageBreak/>
        <w:t>на відшкодування збитків, завданих у зв'язку з неможливістю подальшого виконання Постачальником своїх зобов'язань за цим Договором;</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1</w:t>
      </w:r>
      <w:r w:rsidR="005A2C1C" w:rsidRPr="00D30D9A">
        <w:rPr>
          <w:rFonts w:ascii="Trebuchet MS" w:hAnsi="Trebuchet MS"/>
          <w:color w:val="000000" w:themeColor="text1"/>
          <w:lang w:val="uk-UA"/>
        </w:rPr>
        <w:t>5</w:t>
      </w:r>
      <w:r w:rsidRPr="00D30D9A">
        <w:rPr>
          <w:rFonts w:ascii="Trebuchet MS" w:hAnsi="Trebuchet MS"/>
          <w:color w:val="000000" w:themeColor="text1"/>
          <w:lang w:val="uk-UA"/>
        </w:rPr>
        <w:t>) виконувати інші обов'язки, покладені на Постачальника чинним законодавством та/або цим Договором.</w:t>
      </w:r>
    </w:p>
    <w:p w:rsidR="00586192" w:rsidRPr="00D30D9A" w:rsidRDefault="00586192" w:rsidP="00B2084C">
      <w:pPr>
        <w:pStyle w:val="ae"/>
        <w:spacing w:beforeAutospacing="0" w:afterAutospacing="0"/>
        <w:jc w:val="both"/>
        <w:rPr>
          <w:rFonts w:ascii="Trebuchet MS" w:hAnsi="Trebuchet MS"/>
          <w:color w:val="000000" w:themeColor="text1"/>
          <w:lang w:val="uk-UA"/>
        </w:rPr>
      </w:pPr>
    </w:p>
    <w:p w:rsidR="001143ED" w:rsidRPr="00D30D9A" w:rsidRDefault="00840BA0" w:rsidP="00B2084C">
      <w:pPr>
        <w:pStyle w:val="Heading3"/>
        <w:spacing w:beforeAutospacing="0" w:afterAutospacing="0"/>
        <w:jc w:val="both"/>
        <w:rPr>
          <w:rFonts w:ascii="Trebuchet MS" w:eastAsia="Times New Roman" w:hAnsi="Trebuchet MS"/>
          <w:color w:val="000000" w:themeColor="text1"/>
          <w:lang w:val="uk-UA"/>
        </w:rPr>
      </w:pPr>
      <w:r w:rsidRPr="00D30D9A">
        <w:rPr>
          <w:rFonts w:ascii="Trebuchet MS" w:eastAsia="Times New Roman" w:hAnsi="Trebuchet MS"/>
          <w:color w:val="000000" w:themeColor="text1"/>
          <w:lang w:val="uk-UA"/>
        </w:rPr>
        <w:t>8. Порядок припинення та відновлення постачання електричної енергії</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 xml:space="preserve">8.1. 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цим Договором, у тому числі за </w:t>
      </w:r>
      <w:r w:rsidR="00152C9B" w:rsidRPr="00D30D9A">
        <w:rPr>
          <w:rFonts w:ascii="Trebuchet MS" w:hAnsi="Trebuchet MS"/>
          <w:color w:val="000000" w:themeColor="text1"/>
          <w:lang w:val="uk-UA"/>
        </w:rPr>
        <w:t xml:space="preserve">договором про </w:t>
      </w:r>
      <w:r w:rsidR="001810F9" w:rsidRPr="00D30D9A">
        <w:rPr>
          <w:rFonts w:ascii="Trebuchet MS" w:hAnsi="Trebuchet MS"/>
          <w:color w:val="000000" w:themeColor="text1"/>
          <w:lang w:val="uk-UA"/>
        </w:rPr>
        <w:t xml:space="preserve">реструктуризацію заборгованості, а також </w:t>
      </w:r>
      <w:r w:rsidR="00E263DB" w:rsidRPr="00D30D9A">
        <w:rPr>
          <w:rFonts w:ascii="Trebuchet MS" w:hAnsi="Trebuchet MS"/>
          <w:color w:val="000000" w:themeColor="text1"/>
          <w:lang w:val="uk-UA"/>
        </w:rPr>
        <w:t>у разі недопущення уповноважених представників електропостачальника до розрахункових засобів комерційного обліку електричної енергії, що розташовані на території споживача.</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8.2. Припинення електропостачання не звільняє Споживача від обов'язку сплатити заборгованість Постачальнику за цим Договором.</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 xml:space="preserve">8.3. Відновлення постачання електричної енергії Споживачу може бути здійснено за умови повного розрахунку Споживача за спожиту електричну енергію </w:t>
      </w:r>
      <w:r w:rsidR="00807CB5" w:rsidRPr="00D30D9A">
        <w:rPr>
          <w:rFonts w:ascii="Trebuchet MS" w:hAnsi="Trebuchet MS"/>
          <w:color w:val="000000" w:themeColor="text1"/>
          <w:lang w:val="uk-UA"/>
        </w:rPr>
        <w:t xml:space="preserve">та за надані оператором системи послуги з розподілу (передачі) електричної енергії, у разі вибору Споживачем способу оплати послуг з розподілу (передачі) електричної енергії через Постачальника, </w:t>
      </w:r>
      <w:r w:rsidRPr="00D30D9A">
        <w:rPr>
          <w:rFonts w:ascii="Trebuchet MS" w:hAnsi="Trebuchet MS"/>
          <w:color w:val="000000" w:themeColor="text1"/>
          <w:lang w:val="uk-UA"/>
        </w:rPr>
        <w:t xml:space="preserve">за цим Договором або </w:t>
      </w:r>
      <w:r w:rsidR="00152C9B" w:rsidRPr="00D30D9A">
        <w:rPr>
          <w:rFonts w:ascii="Trebuchet MS" w:hAnsi="Trebuchet MS"/>
          <w:color w:val="000000" w:themeColor="text1"/>
          <w:lang w:val="uk-UA"/>
        </w:rPr>
        <w:t>укладення між</w:t>
      </w:r>
      <w:r w:rsidRPr="00D30D9A">
        <w:rPr>
          <w:rFonts w:ascii="Trebuchet MS" w:hAnsi="Trebuchet MS"/>
          <w:color w:val="000000" w:themeColor="text1"/>
          <w:lang w:val="uk-UA"/>
        </w:rPr>
        <w:t xml:space="preserve"> Сторонами </w:t>
      </w:r>
      <w:r w:rsidR="00152C9B" w:rsidRPr="00D30D9A">
        <w:rPr>
          <w:rFonts w:ascii="Trebuchet MS" w:hAnsi="Trebuchet MS"/>
          <w:color w:val="000000" w:themeColor="text1"/>
          <w:lang w:val="uk-UA"/>
        </w:rPr>
        <w:t>договору про реструктуризацію заборгованості</w:t>
      </w:r>
      <w:r w:rsidRPr="00D30D9A">
        <w:rPr>
          <w:rFonts w:ascii="Trebuchet MS" w:hAnsi="Trebuchet MS"/>
          <w:color w:val="000000" w:themeColor="text1"/>
          <w:lang w:val="uk-UA"/>
        </w:rPr>
        <w:t xml:space="preserve"> на умовах цього Договору та відшкодування витрат Постачальника на припинення та відновлення постачання електричної енергії.</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8.4. 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w:t>
      </w:r>
    </w:p>
    <w:p w:rsidR="00C66A06" w:rsidRPr="00D30D9A" w:rsidRDefault="00C66A06" w:rsidP="00C66A06">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8.5. Відшкодування витрат</w:t>
      </w:r>
      <w:r w:rsidR="009C2AF6" w:rsidRPr="00D30D9A">
        <w:rPr>
          <w:rFonts w:ascii="Trebuchet MS" w:hAnsi="Trebuchet MS"/>
          <w:color w:val="000000" w:themeColor="text1"/>
          <w:lang w:val="uk-UA"/>
        </w:rPr>
        <w:t>,</w:t>
      </w:r>
      <w:r w:rsidRPr="00D30D9A">
        <w:rPr>
          <w:rFonts w:ascii="Trebuchet MS" w:hAnsi="Trebuchet MS"/>
          <w:color w:val="000000" w:themeColor="text1"/>
          <w:lang w:val="uk-UA"/>
        </w:rPr>
        <w:t xml:space="preserve"> </w:t>
      </w:r>
      <w:r w:rsidR="009C2AF6" w:rsidRPr="00D30D9A">
        <w:rPr>
          <w:rFonts w:ascii="Trebuchet MS" w:hAnsi="Trebuchet MS"/>
          <w:color w:val="000000" w:themeColor="text1"/>
          <w:lang w:val="uk-UA"/>
        </w:rPr>
        <w:t xml:space="preserve">понесених </w:t>
      </w:r>
      <w:r w:rsidRPr="00D30D9A">
        <w:rPr>
          <w:rFonts w:ascii="Trebuchet MS" w:hAnsi="Trebuchet MS"/>
          <w:color w:val="000000" w:themeColor="text1"/>
          <w:lang w:val="uk-UA"/>
        </w:rPr>
        <w:t>Постачальник</w:t>
      </w:r>
      <w:r w:rsidR="009C2AF6" w:rsidRPr="00D30D9A">
        <w:rPr>
          <w:rFonts w:ascii="Trebuchet MS" w:hAnsi="Trebuchet MS"/>
          <w:color w:val="000000" w:themeColor="text1"/>
          <w:lang w:val="uk-UA"/>
        </w:rPr>
        <w:t>ом на користь Оператора системи</w:t>
      </w:r>
      <w:r w:rsidRPr="00D30D9A">
        <w:rPr>
          <w:rFonts w:ascii="Trebuchet MS" w:hAnsi="Trebuchet MS"/>
          <w:color w:val="000000" w:themeColor="text1"/>
          <w:lang w:val="uk-UA"/>
        </w:rPr>
        <w:t xml:space="preserve"> </w:t>
      </w:r>
      <w:r w:rsidR="009C2AF6" w:rsidRPr="00D30D9A">
        <w:rPr>
          <w:rFonts w:ascii="Trebuchet MS" w:hAnsi="Trebuchet MS"/>
          <w:color w:val="000000" w:themeColor="text1"/>
          <w:lang w:val="uk-UA"/>
        </w:rPr>
        <w:t>з</w:t>
      </w:r>
      <w:r w:rsidRPr="00D30D9A">
        <w:rPr>
          <w:rFonts w:ascii="Trebuchet MS" w:hAnsi="Trebuchet MS"/>
          <w:color w:val="000000" w:themeColor="text1"/>
          <w:lang w:val="uk-UA"/>
        </w:rPr>
        <w:t xml:space="preserve">а </w:t>
      </w:r>
      <w:r w:rsidR="006B0F4E" w:rsidRPr="00D30D9A">
        <w:rPr>
          <w:rFonts w:ascii="Trebuchet MS" w:hAnsi="Trebuchet MS"/>
          <w:color w:val="000000" w:themeColor="text1"/>
          <w:lang w:val="uk-UA"/>
        </w:rPr>
        <w:t xml:space="preserve">припинення та </w:t>
      </w:r>
      <w:r w:rsidRPr="00D30D9A">
        <w:rPr>
          <w:rFonts w:ascii="Trebuchet MS" w:hAnsi="Trebuchet MS"/>
          <w:color w:val="000000" w:themeColor="text1"/>
          <w:lang w:val="uk-UA"/>
        </w:rPr>
        <w:t>відновлення розподілу (постачання) електричної енергії Споживачу (повторне підключення електроустановки), здійснюється за рахунок Споживача, якщо припинення розподілу електричної енергії (відключення електроустановки) відбулося з його вини, за винятком форс-мажорних обставин.</w:t>
      </w:r>
      <w:r w:rsidR="00DB5C37" w:rsidRPr="00D30D9A">
        <w:rPr>
          <w:rFonts w:ascii="Trebuchet MS" w:hAnsi="Trebuchet MS"/>
          <w:color w:val="000000" w:themeColor="text1"/>
          <w:lang w:val="uk-UA"/>
        </w:rPr>
        <w:t xml:space="preserve"> В цьому випадку відновлення електроживлення електроустановок Споживача відбувається після повної оплати витрат Постачальника за припинення та відновлення електропостачання </w:t>
      </w:r>
      <w:r w:rsidR="009C2AF6" w:rsidRPr="00D30D9A">
        <w:rPr>
          <w:rFonts w:ascii="Trebuchet MS" w:hAnsi="Trebuchet MS"/>
          <w:color w:val="000000" w:themeColor="text1"/>
          <w:lang w:val="uk-UA"/>
        </w:rPr>
        <w:t>на підставі</w:t>
      </w:r>
      <w:r w:rsidR="00DB5C37" w:rsidRPr="00D30D9A">
        <w:rPr>
          <w:rFonts w:ascii="Trebuchet MS" w:hAnsi="Trebuchet MS"/>
          <w:color w:val="000000" w:themeColor="text1"/>
          <w:lang w:val="uk-UA"/>
        </w:rPr>
        <w:t xml:space="preserve"> рахунку, що надається Постачальником Споживачу</w:t>
      </w:r>
      <w:r w:rsidR="009C2AF6" w:rsidRPr="00D30D9A">
        <w:rPr>
          <w:rFonts w:ascii="Trebuchet MS" w:hAnsi="Trebuchet MS"/>
          <w:color w:val="000000" w:themeColor="text1"/>
          <w:lang w:val="uk-UA"/>
        </w:rPr>
        <w:t xml:space="preserve"> для оплати</w:t>
      </w:r>
      <w:r w:rsidR="00DB5C37" w:rsidRPr="00D30D9A">
        <w:rPr>
          <w:rFonts w:ascii="Trebuchet MS" w:hAnsi="Trebuchet MS"/>
          <w:color w:val="000000" w:themeColor="text1"/>
          <w:lang w:val="uk-UA"/>
        </w:rPr>
        <w:t>.</w:t>
      </w:r>
    </w:p>
    <w:p w:rsidR="00C66A06" w:rsidRPr="00D30D9A" w:rsidRDefault="00C66A06" w:rsidP="00C66A06">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 xml:space="preserve">У разі надіслання Постачальником до оператора системи повідомлення з відкликанням його звернення щодо припинення електроживлення Споживача, що мало відбутися з його вини, а оперативна бригада оператора системи вже виїхала на об'єкт Споживача або виконала відповідні технічні заходи з відключення електроустановок Споживача, Споживач відшкодовує відповідні витрати Постачальника на здійснення </w:t>
      </w:r>
      <w:r w:rsidR="00A37EBC" w:rsidRPr="00D30D9A">
        <w:rPr>
          <w:rFonts w:ascii="Trebuchet MS" w:hAnsi="Trebuchet MS"/>
          <w:color w:val="000000" w:themeColor="text1"/>
          <w:lang w:val="uk-UA"/>
        </w:rPr>
        <w:t>оператором системи вказаних заходів з відключення</w:t>
      </w:r>
      <w:r w:rsidRPr="00D30D9A">
        <w:rPr>
          <w:rFonts w:ascii="Trebuchet MS" w:hAnsi="Trebuchet MS"/>
          <w:color w:val="000000" w:themeColor="text1"/>
          <w:lang w:val="uk-UA"/>
        </w:rPr>
        <w:t>.</w:t>
      </w:r>
    </w:p>
    <w:p w:rsidR="006B0F4E" w:rsidRPr="00D30D9A" w:rsidRDefault="006B0F4E" w:rsidP="00B2084C">
      <w:pPr>
        <w:pStyle w:val="ae"/>
        <w:spacing w:beforeAutospacing="0" w:afterAutospacing="0"/>
        <w:jc w:val="both"/>
        <w:rPr>
          <w:rFonts w:ascii="Trebuchet MS" w:hAnsi="Trebuchet MS"/>
          <w:color w:val="000000" w:themeColor="text1"/>
          <w:lang w:val="uk-UA"/>
        </w:rPr>
      </w:pPr>
    </w:p>
    <w:p w:rsidR="001143ED" w:rsidRPr="00D30D9A" w:rsidRDefault="00840BA0" w:rsidP="00B2084C">
      <w:pPr>
        <w:pStyle w:val="Heading3"/>
        <w:spacing w:beforeAutospacing="0" w:afterAutospacing="0"/>
        <w:jc w:val="both"/>
        <w:rPr>
          <w:rFonts w:ascii="Trebuchet MS" w:eastAsia="Times New Roman" w:hAnsi="Trebuchet MS"/>
          <w:color w:val="000000" w:themeColor="text1"/>
          <w:lang w:val="uk-UA"/>
        </w:rPr>
      </w:pPr>
      <w:r w:rsidRPr="00D30D9A">
        <w:rPr>
          <w:rFonts w:ascii="Trebuchet MS" w:eastAsia="Times New Roman" w:hAnsi="Trebuchet MS"/>
          <w:color w:val="000000" w:themeColor="text1"/>
          <w:lang w:val="uk-UA"/>
        </w:rPr>
        <w:t>9. Відповідальність Сторін</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9.1.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9.2. Постачальник має право вимагати від Споживача відшкодування збитків, а Споживач відшкодовує збитки, понесені Постачальником, виключно у разі:</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порушення Споживачем</w:t>
      </w:r>
      <w:r w:rsidR="001810F9" w:rsidRPr="00D30D9A">
        <w:rPr>
          <w:rFonts w:ascii="Trebuchet MS" w:hAnsi="Trebuchet MS"/>
          <w:color w:val="000000" w:themeColor="text1"/>
          <w:lang w:val="uk-UA"/>
        </w:rPr>
        <w:t>, що не є побутовим</w:t>
      </w:r>
      <w:r w:rsidR="0025115E" w:rsidRPr="00D30D9A">
        <w:rPr>
          <w:rFonts w:ascii="Trebuchet MS" w:hAnsi="Trebuchet MS"/>
          <w:color w:val="000000" w:themeColor="text1"/>
          <w:lang w:val="uk-UA"/>
        </w:rPr>
        <w:t>,</w:t>
      </w:r>
      <w:r w:rsidRPr="00D30D9A">
        <w:rPr>
          <w:rFonts w:ascii="Trebuchet MS" w:hAnsi="Trebuchet MS"/>
          <w:color w:val="000000" w:themeColor="text1"/>
          <w:lang w:val="uk-UA"/>
        </w:rPr>
        <w:t xml:space="preserve"> обов'язку в установлені законодавством терміни </w:t>
      </w:r>
      <w:r w:rsidR="004F720E" w:rsidRPr="00D30D9A">
        <w:rPr>
          <w:rFonts w:ascii="Trebuchet MS" w:hAnsi="Trebuchet MS"/>
          <w:color w:val="000000" w:themeColor="text1"/>
          <w:lang w:val="uk-UA"/>
        </w:rPr>
        <w:t xml:space="preserve">належним чином </w:t>
      </w:r>
      <w:r w:rsidR="0025115E" w:rsidRPr="00D30D9A">
        <w:rPr>
          <w:rFonts w:ascii="Trebuchet MS" w:hAnsi="Trebuchet MS"/>
          <w:color w:val="000000" w:themeColor="text1"/>
          <w:lang w:val="uk-UA"/>
        </w:rPr>
        <w:t xml:space="preserve">зареєструвати </w:t>
      </w:r>
      <w:r w:rsidR="004F720E" w:rsidRPr="00D30D9A">
        <w:rPr>
          <w:rFonts w:ascii="Trebuchet MS" w:hAnsi="Trebuchet MS"/>
          <w:color w:val="000000" w:themeColor="text1"/>
          <w:lang w:val="uk-UA"/>
        </w:rPr>
        <w:t xml:space="preserve">розрахунок коригування до </w:t>
      </w:r>
      <w:r w:rsidRPr="00D30D9A">
        <w:rPr>
          <w:rFonts w:ascii="Trebuchet MS" w:hAnsi="Trebuchet MS"/>
          <w:color w:val="000000" w:themeColor="text1"/>
          <w:lang w:val="uk-UA"/>
        </w:rPr>
        <w:t>податков</w:t>
      </w:r>
      <w:r w:rsidR="004F720E" w:rsidRPr="00D30D9A">
        <w:rPr>
          <w:rFonts w:ascii="Trebuchet MS" w:hAnsi="Trebuchet MS"/>
          <w:color w:val="000000" w:themeColor="text1"/>
          <w:lang w:val="uk-UA"/>
        </w:rPr>
        <w:t>ої</w:t>
      </w:r>
      <w:r w:rsidRPr="00D30D9A">
        <w:rPr>
          <w:rFonts w:ascii="Trebuchet MS" w:hAnsi="Trebuchet MS"/>
          <w:color w:val="000000" w:themeColor="text1"/>
          <w:lang w:val="uk-UA"/>
        </w:rPr>
        <w:t xml:space="preserve"> </w:t>
      </w:r>
      <w:r w:rsidRPr="00D30D9A">
        <w:rPr>
          <w:rFonts w:ascii="Trebuchet MS" w:hAnsi="Trebuchet MS"/>
          <w:color w:val="000000" w:themeColor="text1"/>
          <w:lang w:val="uk-UA"/>
        </w:rPr>
        <w:lastRenderedPageBreak/>
        <w:t>накладн</w:t>
      </w:r>
      <w:r w:rsidR="004F720E" w:rsidRPr="00D30D9A">
        <w:rPr>
          <w:rFonts w:ascii="Trebuchet MS" w:hAnsi="Trebuchet MS"/>
          <w:color w:val="000000" w:themeColor="text1"/>
          <w:lang w:val="uk-UA"/>
        </w:rPr>
        <w:t>ої</w:t>
      </w:r>
      <w:r w:rsidRPr="00D30D9A">
        <w:rPr>
          <w:rFonts w:ascii="Trebuchet MS" w:hAnsi="Trebuchet MS"/>
          <w:color w:val="000000" w:themeColor="text1"/>
          <w:lang w:val="uk-UA"/>
        </w:rPr>
        <w:t xml:space="preserve"> в Єдиному реєстрі податкових накладних - в розмірі фактичних збитків Постачальника.</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9.3.</w:t>
      </w:r>
      <w:r w:rsidRPr="00D30D9A">
        <w:rPr>
          <w:rFonts w:ascii="Trebuchet MS" w:hAnsi="Trebuchet MS"/>
          <w:b/>
          <w:color w:val="000000" w:themeColor="text1"/>
          <w:lang w:val="uk-UA"/>
        </w:rPr>
        <w:t xml:space="preserve"> </w:t>
      </w:r>
      <w:r w:rsidRPr="00D30D9A">
        <w:rPr>
          <w:rFonts w:ascii="Trebuchet MS" w:hAnsi="Trebuchet MS"/>
          <w:color w:val="000000" w:themeColor="text1"/>
          <w:lang w:val="uk-UA"/>
        </w:rPr>
        <w:t>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9.4. 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9.5. Порядок документального підтвердження порушень умов цього Договору, а також відшкодування збитків встановлюється ПРРЕЕ.</w:t>
      </w:r>
    </w:p>
    <w:p w:rsidR="006B0F4E" w:rsidRPr="00D30D9A" w:rsidRDefault="006B0F4E" w:rsidP="00B2084C">
      <w:pPr>
        <w:pStyle w:val="ae"/>
        <w:spacing w:beforeAutospacing="0" w:afterAutospacing="0"/>
        <w:jc w:val="both"/>
        <w:rPr>
          <w:rFonts w:ascii="Trebuchet MS" w:hAnsi="Trebuchet MS"/>
          <w:color w:val="000000" w:themeColor="text1"/>
          <w:lang w:val="uk-UA"/>
        </w:rPr>
      </w:pPr>
    </w:p>
    <w:p w:rsidR="00A37EBC" w:rsidRPr="00D30D9A" w:rsidRDefault="00A37EBC" w:rsidP="00B2084C">
      <w:pPr>
        <w:pStyle w:val="ae"/>
        <w:spacing w:beforeAutospacing="0" w:afterAutospacing="0"/>
        <w:jc w:val="both"/>
        <w:rPr>
          <w:rFonts w:ascii="Trebuchet MS" w:hAnsi="Trebuchet MS"/>
          <w:color w:val="000000" w:themeColor="text1"/>
          <w:lang w:val="uk-UA"/>
        </w:rPr>
      </w:pPr>
    </w:p>
    <w:p w:rsidR="001143ED" w:rsidRPr="00D30D9A" w:rsidRDefault="00840BA0" w:rsidP="00B2084C">
      <w:pPr>
        <w:pStyle w:val="Heading3"/>
        <w:spacing w:beforeAutospacing="0" w:afterAutospacing="0"/>
        <w:jc w:val="both"/>
        <w:rPr>
          <w:rFonts w:ascii="Trebuchet MS" w:eastAsia="Times New Roman" w:hAnsi="Trebuchet MS"/>
          <w:color w:val="000000" w:themeColor="text1"/>
          <w:lang w:val="uk-UA"/>
        </w:rPr>
      </w:pPr>
      <w:r w:rsidRPr="00D30D9A">
        <w:rPr>
          <w:rFonts w:ascii="Trebuchet MS" w:eastAsia="Times New Roman" w:hAnsi="Trebuchet MS"/>
          <w:color w:val="000000" w:themeColor="text1"/>
          <w:lang w:val="uk-UA"/>
        </w:rPr>
        <w:t>10. Порядок зміни електропостачальника</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 xml:space="preserve">10.1. Споживач має право в будь-який момент часу змінити </w:t>
      </w:r>
      <w:r w:rsidR="000443AE" w:rsidRPr="00D30D9A">
        <w:rPr>
          <w:rFonts w:ascii="Trebuchet MS" w:hAnsi="Trebuchet MS"/>
          <w:color w:val="000000" w:themeColor="text1"/>
          <w:lang w:val="uk-UA"/>
        </w:rPr>
        <w:t>електро</w:t>
      </w:r>
      <w:r w:rsidRPr="00D30D9A">
        <w:rPr>
          <w:rFonts w:ascii="Trebuchet MS" w:hAnsi="Trebuchet MS"/>
          <w:color w:val="000000" w:themeColor="text1"/>
          <w:lang w:val="uk-UA"/>
        </w:rPr>
        <w:t>постачальника шляхом укладення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відбуватись така зміна (початок дії нового договору про постачання електричної енергії).</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 xml:space="preserve">10.2. Зміна </w:t>
      </w:r>
      <w:r w:rsidR="002F3888" w:rsidRPr="00D30D9A">
        <w:rPr>
          <w:rFonts w:ascii="Trebuchet MS" w:hAnsi="Trebuchet MS"/>
          <w:color w:val="000000" w:themeColor="text1"/>
          <w:lang w:val="uk-UA"/>
        </w:rPr>
        <w:t>електро</w:t>
      </w:r>
      <w:r w:rsidRPr="00D30D9A">
        <w:rPr>
          <w:rFonts w:ascii="Trebuchet MS" w:hAnsi="Trebuchet MS"/>
          <w:color w:val="000000" w:themeColor="text1"/>
          <w:lang w:val="uk-UA"/>
        </w:rPr>
        <w:t>постачальника електричної енергії здійснюється згідно з порядком, встановленим ПРРЕЕ.</w:t>
      </w:r>
    </w:p>
    <w:p w:rsidR="002F3888" w:rsidRPr="00D30D9A" w:rsidRDefault="002F3888" w:rsidP="00B2084C">
      <w:pPr>
        <w:pStyle w:val="ae"/>
        <w:spacing w:beforeAutospacing="0" w:afterAutospacing="0"/>
        <w:jc w:val="both"/>
        <w:rPr>
          <w:rFonts w:ascii="Trebuchet MS" w:hAnsi="Trebuchet MS"/>
          <w:color w:val="000000" w:themeColor="text1"/>
          <w:lang w:val="uk-UA"/>
        </w:rPr>
      </w:pPr>
    </w:p>
    <w:p w:rsidR="001143ED" w:rsidRPr="00D30D9A" w:rsidRDefault="00840BA0" w:rsidP="00B2084C">
      <w:pPr>
        <w:pStyle w:val="Heading3"/>
        <w:spacing w:beforeAutospacing="0" w:afterAutospacing="0"/>
        <w:jc w:val="both"/>
        <w:rPr>
          <w:rFonts w:ascii="Trebuchet MS" w:eastAsia="Times New Roman" w:hAnsi="Trebuchet MS"/>
          <w:color w:val="000000" w:themeColor="text1"/>
          <w:lang w:val="uk-UA"/>
        </w:rPr>
      </w:pPr>
      <w:r w:rsidRPr="00D30D9A">
        <w:rPr>
          <w:rFonts w:ascii="Trebuchet MS" w:eastAsia="Times New Roman" w:hAnsi="Trebuchet MS"/>
          <w:color w:val="000000" w:themeColor="text1"/>
          <w:lang w:val="uk-UA"/>
        </w:rPr>
        <w:t>11. Порядок розв'язання спорів</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 xml:space="preserve">11.1. Спори та розбіжності, що можуть виникнути </w:t>
      </w:r>
      <w:r w:rsidR="000443AE" w:rsidRPr="00D30D9A">
        <w:rPr>
          <w:rFonts w:ascii="Trebuchet MS" w:hAnsi="Trebuchet MS"/>
          <w:color w:val="000000" w:themeColor="text1"/>
          <w:lang w:val="uk-UA"/>
        </w:rPr>
        <w:t>при</w:t>
      </w:r>
      <w:r w:rsidRPr="00D30D9A">
        <w:rPr>
          <w:rFonts w:ascii="Trebuchet MS" w:hAnsi="Trebuchet MS"/>
          <w:color w:val="000000" w:themeColor="text1"/>
          <w:lang w:val="uk-UA"/>
        </w:rPr>
        <w:t xml:space="preserve"> виконанні умов цього Договору, у разі якщо вони не будуть узгоджені шляхом переговорів між Сторонами, можуть бути вирішені шляхом звернення Споживача до Інформаційно-консультаційного центру по роботі із споживачами електричної енергії, що створюється Постачальником згідно з </w:t>
      </w:r>
      <w:r w:rsidR="000443AE" w:rsidRPr="00D30D9A">
        <w:rPr>
          <w:rFonts w:ascii="Trebuchet MS" w:hAnsi="Trebuchet MS"/>
          <w:color w:val="000000" w:themeColor="text1"/>
          <w:lang w:val="uk-UA"/>
        </w:rPr>
        <w:t>п</w:t>
      </w:r>
      <w:r w:rsidRPr="00D30D9A">
        <w:rPr>
          <w:rFonts w:ascii="Trebuchet MS" w:hAnsi="Trebuchet MS"/>
          <w:color w:val="000000" w:themeColor="text1"/>
          <w:lang w:val="uk-UA"/>
        </w:rPr>
        <w:t xml:space="preserve">оложенням про Інформаційно-консультаційний центр по роботі із споживачами електричної енергії, затвердженим постановою </w:t>
      </w:r>
      <w:r w:rsidR="000443AE" w:rsidRPr="00D30D9A">
        <w:rPr>
          <w:rFonts w:ascii="Trebuchet MS" w:hAnsi="Trebuchet MS"/>
          <w:color w:val="000000" w:themeColor="text1"/>
          <w:lang w:val="uk-UA"/>
        </w:rPr>
        <w:t>Регулятора</w:t>
      </w:r>
      <w:r w:rsidRPr="00D30D9A">
        <w:rPr>
          <w:rFonts w:ascii="Trebuchet MS" w:hAnsi="Trebuchet MS"/>
          <w:color w:val="000000" w:themeColor="text1"/>
          <w:lang w:val="uk-UA"/>
        </w:rPr>
        <w:t xml:space="preserve"> (далі - Положення про ІКЦ).</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Під час вирішення спорів Сторони мають керуватися порядком врегулювання спорів, встановленим ПРРЕЕ та Положенням про ІКЦ.</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11.2. У разі недосягнення між Сторонами згоди шляхом проведення переговорів або у разі незгоди Споживача із рішенням ІКЦ чи неотримання ним у встановлені ПРРЕЕ та Положенням про ІКЦ строки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(або забезпечує формування та реалізує державну політику в електроенергетичному комплексі), Антимонопольного комітету України.</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w:t>
      </w:r>
    </w:p>
    <w:p w:rsidR="002F3888" w:rsidRPr="00D30D9A" w:rsidRDefault="002F3888" w:rsidP="00B2084C">
      <w:pPr>
        <w:pStyle w:val="ae"/>
        <w:spacing w:beforeAutospacing="0" w:afterAutospacing="0"/>
        <w:jc w:val="both"/>
        <w:rPr>
          <w:rFonts w:ascii="Trebuchet MS" w:hAnsi="Trebuchet MS"/>
          <w:color w:val="000000" w:themeColor="text1"/>
          <w:lang w:val="uk-UA"/>
        </w:rPr>
      </w:pPr>
    </w:p>
    <w:p w:rsidR="001143ED" w:rsidRPr="00D30D9A" w:rsidRDefault="00840BA0" w:rsidP="00B2084C">
      <w:pPr>
        <w:pStyle w:val="Heading3"/>
        <w:spacing w:beforeAutospacing="0" w:afterAutospacing="0"/>
        <w:jc w:val="both"/>
        <w:rPr>
          <w:rFonts w:ascii="Trebuchet MS" w:eastAsia="Times New Roman" w:hAnsi="Trebuchet MS"/>
          <w:color w:val="000000" w:themeColor="text1"/>
          <w:lang w:val="uk-UA"/>
        </w:rPr>
      </w:pPr>
      <w:r w:rsidRPr="00D30D9A">
        <w:rPr>
          <w:rFonts w:ascii="Trebuchet MS" w:eastAsia="Times New Roman" w:hAnsi="Trebuchet MS"/>
          <w:color w:val="000000" w:themeColor="text1"/>
          <w:lang w:val="uk-UA"/>
        </w:rPr>
        <w:t>12. Форс-мажорні обставини</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12.1.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lastRenderedPageBreak/>
        <w:t>12.2.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12.3. Строк виконання зобов'язань за цим Договором відкладається на строк дії форс-мажорних обставин.</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12.4. Сторони зобов'язані негайно повідомити про форс-мажорні обставини та протягом чотирнадцяти днів з дня їх виникнення надати підтверджуючі документи щодо їх настання відповідно до законодавства.</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12.5. Виникнення форс-мажорних обставин не є підставою для відмови Споживача від сплати Постачальнику за електричну енергію, яка була надана до їх виникнення.</w:t>
      </w:r>
    </w:p>
    <w:p w:rsidR="002F3888" w:rsidRPr="00D30D9A" w:rsidRDefault="002F3888" w:rsidP="00B2084C">
      <w:pPr>
        <w:pStyle w:val="ae"/>
        <w:spacing w:beforeAutospacing="0" w:afterAutospacing="0"/>
        <w:jc w:val="both"/>
        <w:rPr>
          <w:rFonts w:ascii="Trebuchet MS" w:hAnsi="Trebuchet MS"/>
          <w:color w:val="000000" w:themeColor="text1"/>
          <w:lang w:val="uk-UA"/>
        </w:rPr>
      </w:pPr>
    </w:p>
    <w:p w:rsidR="001143ED" w:rsidRPr="00D30D9A" w:rsidRDefault="00840BA0" w:rsidP="00B2084C">
      <w:pPr>
        <w:pStyle w:val="Heading3"/>
        <w:spacing w:beforeAutospacing="0" w:afterAutospacing="0"/>
        <w:jc w:val="both"/>
        <w:rPr>
          <w:rFonts w:ascii="Trebuchet MS" w:eastAsia="Times New Roman" w:hAnsi="Trebuchet MS"/>
          <w:color w:val="000000" w:themeColor="text1"/>
          <w:lang w:val="uk-UA"/>
        </w:rPr>
      </w:pPr>
      <w:r w:rsidRPr="00D30D9A">
        <w:rPr>
          <w:rFonts w:ascii="Trebuchet MS" w:eastAsia="Times New Roman" w:hAnsi="Trebuchet MS"/>
          <w:color w:val="000000" w:themeColor="text1"/>
          <w:lang w:val="uk-UA"/>
        </w:rPr>
        <w:t>13. Строк дії Договору та інші умови</w:t>
      </w:r>
    </w:p>
    <w:p w:rsidR="001143ED" w:rsidRPr="00D30D9A" w:rsidRDefault="00840BA0" w:rsidP="00B2084C">
      <w:pPr>
        <w:pStyle w:val="ad"/>
        <w:spacing w:before="0" w:after="0"/>
        <w:ind w:left="0" w:firstLine="0"/>
        <w:jc w:val="both"/>
        <w:rPr>
          <w:rFonts w:ascii="Trebuchet MS" w:hAnsi="Trebuchet MS"/>
          <w:color w:val="000000" w:themeColor="text1"/>
          <w:sz w:val="24"/>
        </w:rPr>
      </w:pPr>
      <w:r w:rsidRPr="00D30D9A">
        <w:rPr>
          <w:rFonts w:ascii="Trebuchet MS" w:hAnsi="Trebuchet MS"/>
          <w:color w:val="000000" w:themeColor="text1"/>
          <w:sz w:val="24"/>
        </w:rPr>
        <w:t>13.1. Всі додатки до цього Договору, а саме:</w:t>
      </w:r>
    </w:p>
    <w:tbl>
      <w:tblPr>
        <w:tblW w:w="974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1502"/>
        <w:gridCol w:w="8245"/>
      </w:tblGrid>
      <w:tr w:rsidR="001143ED" w:rsidRPr="00D30D9A" w:rsidTr="002F3888">
        <w:tc>
          <w:tcPr>
            <w:tcW w:w="1502" w:type="dxa"/>
            <w:tcBorders>
              <w:top w:val="single" w:sz="4" w:space="0" w:color="00000A"/>
              <w:left w:val="single" w:sz="4" w:space="0" w:color="00000A"/>
              <w:bottom w:val="single" w:sz="4" w:space="0" w:color="00000A"/>
              <w:right w:val="single" w:sz="4" w:space="0" w:color="00000A"/>
            </w:tcBorders>
            <w:shd w:val="clear" w:color="auto" w:fill="auto"/>
            <w:vAlign w:val="center"/>
          </w:tcPr>
          <w:p w:rsidR="001143ED" w:rsidRPr="00D30D9A" w:rsidRDefault="00840BA0" w:rsidP="00B2084C">
            <w:pPr>
              <w:jc w:val="center"/>
              <w:rPr>
                <w:rFonts w:ascii="Trebuchet MS" w:hAnsi="Trebuchet MS"/>
                <w:b/>
                <w:color w:val="000000" w:themeColor="text1"/>
                <w:lang w:val="uk-UA"/>
              </w:rPr>
            </w:pPr>
            <w:r w:rsidRPr="00D30D9A">
              <w:rPr>
                <w:rFonts w:ascii="Trebuchet MS" w:hAnsi="Trebuchet MS"/>
                <w:b/>
                <w:color w:val="000000" w:themeColor="text1"/>
                <w:lang w:val="uk-UA"/>
              </w:rPr>
              <w:t>Додаток</w:t>
            </w:r>
          </w:p>
        </w:tc>
        <w:tc>
          <w:tcPr>
            <w:tcW w:w="8245" w:type="dxa"/>
            <w:tcBorders>
              <w:top w:val="single" w:sz="4" w:space="0" w:color="00000A"/>
              <w:left w:val="single" w:sz="4" w:space="0" w:color="00000A"/>
              <w:bottom w:val="single" w:sz="4" w:space="0" w:color="00000A"/>
              <w:right w:val="single" w:sz="4" w:space="0" w:color="00000A"/>
            </w:tcBorders>
            <w:shd w:val="clear" w:color="auto" w:fill="auto"/>
            <w:vAlign w:val="center"/>
          </w:tcPr>
          <w:p w:rsidR="001143ED" w:rsidRPr="00D30D9A" w:rsidRDefault="00840BA0" w:rsidP="00B2084C">
            <w:pPr>
              <w:jc w:val="center"/>
              <w:rPr>
                <w:rFonts w:ascii="Trebuchet MS" w:hAnsi="Trebuchet MS"/>
                <w:b/>
                <w:color w:val="000000" w:themeColor="text1"/>
                <w:lang w:val="uk-UA"/>
              </w:rPr>
            </w:pPr>
            <w:r w:rsidRPr="00D30D9A">
              <w:rPr>
                <w:rFonts w:ascii="Trebuchet MS" w:hAnsi="Trebuchet MS"/>
                <w:b/>
                <w:color w:val="000000" w:themeColor="text1"/>
                <w:lang w:val="uk-UA"/>
              </w:rPr>
              <w:t>Назва додатка</w:t>
            </w:r>
          </w:p>
        </w:tc>
      </w:tr>
      <w:tr w:rsidR="001143ED" w:rsidRPr="00D30D9A" w:rsidTr="002F3888">
        <w:tc>
          <w:tcPr>
            <w:tcW w:w="1502" w:type="dxa"/>
            <w:tcBorders>
              <w:top w:val="single" w:sz="4" w:space="0" w:color="00000A"/>
              <w:left w:val="single" w:sz="4" w:space="0" w:color="00000A"/>
              <w:bottom w:val="single" w:sz="4" w:space="0" w:color="00000A"/>
              <w:right w:val="single" w:sz="4" w:space="0" w:color="00000A"/>
            </w:tcBorders>
            <w:shd w:val="clear" w:color="auto" w:fill="auto"/>
          </w:tcPr>
          <w:p w:rsidR="001143ED" w:rsidRPr="00D30D9A" w:rsidRDefault="00840BA0" w:rsidP="00B2084C">
            <w:pPr>
              <w:jc w:val="center"/>
              <w:rPr>
                <w:rFonts w:ascii="Trebuchet MS" w:hAnsi="Trebuchet MS"/>
                <w:b/>
                <w:color w:val="000000" w:themeColor="text1"/>
                <w:lang w:val="uk-UA"/>
              </w:rPr>
            </w:pPr>
            <w:r w:rsidRPr="00D30D9A">
              <w:rPr>
                <w:rFonts w:ascii="Trebuchet MS" w:hAnsi="Trebuchet MS"/>
                <w:b/>
                <w:color w:val="000000" w:themeColor="text1"/>
                <w:lang w:val="uk-UA"/>
              </w:rPr>
              <w:t>1</w:t>
            </w:r>
          </w:p>
        </w:tc>
        <w:tc>
          <w:tcPr>
            <w:tcW w:w="8245" w:type="dxa"/>
            <w:tcBorders>
              <w:top w:val="single" w:sz="4" w:space="0" w:color="00000A"/>
              <w:left w:val="single" w:sz="4" w:space="0" w:color="00000A"/>
              <w:bottom w:val="single" w:sz="4" w:space="0" w:color="00000A"/>
              <w:right w:val="single" w:sz="4" w:space="0" w:color="00000A"/>
            </w:tcBorders>
            <w:shd w:val="clear" w:color="auto" w:fill="auto"/>
          </w:tcPr>
          <w:p w:rsidR="001143ED" w:rsidRPr="00D30D9A" w:rsidRDefault="00840BA0" w:rsidP="00B2084C">
            <w:pPr>
              <w:jc w:val="center"/>
              <w:rPr>
                <w:rFonts w:ascii="Trebuchet MS" w:hAnsi="Trebuchet MS"/>
                <w:b/>
                <w:color w:val="000000" w:themeColor="text1"/>
                <w:lang w:val="uk-UA"/>
              </w:rPr>
            </w:pPr>
            <w:r w:rsidRPr="00D30D9A">
              <w:rPr>
                <w:rFonts w:ascii="Trebuchet MS" w:hAnsi="Trebuchet MS"/>
                <w:b/>
                <w:color w:val="000000" w:themeColor="text1"/>
                <w:lang w:val="uk-UA"/>
              </w:rPr>
              <w:t>2</w:t>
            </w:r>
          </w:p>
        </w:tc>
      </w:tr>
      <w:tr w:rsidR="001143ED" w:rsidRPr="009C3A87" w:rsidTr="002F3888">
        <w:tc>
          <w:tcPr>
            <w:tcW w:w="1502"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rsidR="001143ED" w:rsidRPr="00D30D9A" w:rsidRDefault="00840BA0" w:rsidP="00B2084C">
            <w:pPr>
              <w:rPr>
                <w:rFonts w:ascii="Trebuchet MS" w:hAnsi="Trebuchet MS"/>
                <w:color w:val="000000" w:themeColor="text1"/>
                <w:lang w:val="uk-UA"/>
              </w:rPr>
            </w:pPr>
            <w:r w:rsidRPr="00D30D9A">
              <w:rPr>
                <w:rFonts w:ascii="Trebuchet MS" w:hAnsi="Trebuchet MS"/>
                <w:color w:val="000000" w:themeColor="text1"/>
                <w:lang w:val="uk-UA"/>
              </w:rPr>
              <w:t>додаток 1</w:t>
            </w:r>
          </w:p>
        </w:tc>
        <w:tc>
          <w:tcPr>
            <w:tcW w:w="8245"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1143ED" w:rsidRPr="00D30D9A" w:rsidRDefault="00840BA0" w:rsidP="00B2084C">
            <w:pPr>
              <w:pStyle w:val="Heading3"/>
              <w:spacing w:beforeAutospacing="0" w:afterAutospacing="0"/>
              <w:jc w:val="both"/>
              <w:rPr>
                <w:rFonts w:ascii="Trebuchet MS" w:eastAsia="Times New Roman" w:hAnsi="Trebuchet MS"/>
                <w:b w:val="0"/>
                <w:color w:val="000000" w:themeColor="text1"/>
                <w:sz w:val="24"/>
                <w:szCs w:val="24"/>
                <w:lang w:val="uk-UA"/>
              </w:rPr>
            </w:pPr>
            <w:r w:rsidRPr="00D30D9A">
              <w:rPr>
                <w:rFonts w:ascii="Trebuchet MS" w:eastAsia="Times New Roman" w:hAnsi="Trebuchet MS"/>
                <w:b w:val="0"/>
                <w:color w:val="000000" w:themeColor="text1"/>
                <w:sz w:val="24"/>
                <w:szCs w:val="24"/>
                <w:lang w:val="uk-UA"/>
              </w:rPr>
              <w:t>Заява-приєднання до договору про постачання електричної енергії споживачу</w:t>
            </w:r>
          </w:p>
        </w:tc>
      </w:tr>
      <w:tr w:rsidR="00A20888" w:rsidRPr="00D30D9A" w:rsidTr="00DE66EF">
        <w:tc>
          <w:tcPr>
            <w:tcW w:w="1502"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rsidR="00A20888" w:rsidRPr="00D30D9A" w:rsidRDefault="00A20888" w:rsidP="00DE66EF">
            <w:pPr>
              <w:rPr>
                <w:rFonts w:ascii="Trebuchet MS" w:hAnsi="Trebuchet MS"/>
                <w:color w:val="000000" w:themeColor="text1"/>
                <w:lang w:val="uk-UA"/>
              </w:rPr>
            </w:pPr>
            <w:r w:rsidRPr="00D30D9A">
              <w:rPr>
                <w:rFonts w:ascii="Trebuchet MS" w:hAnsi="Trebuchet MS"/>
                <w:color w:val="000000" w:themeColor="text1"/>
                <w:lang w:val="uk-UA"/>
              </w:rPr>
              <w:t>додаток 2</w:t>
            </w:r>
          </w:p>
        </w:tc>
        <w:tc>
          <w:tcPr>
            <w:tcW w:w="8245"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A20888" w:rsidRPr="00D30D9A" w:rsidRDefault="00A20888" w:rsidP="00DE66EF">
            <w:pPr>
              <w:ind w:firstLine="34"/>
              <w:jc w:val="both"/>
              <w:rPr>
                <w:rFonts w:ascii="Trebuchet MS" w:hAnsi="Trebuchet MS"/>
                <w:color w:val="000000" w:themeColor="text1"/>
                <w:lang w:val="uk-UA"/>
              </w:rPr>
            </w:pPr>
            <w:r w:rsidRPr="00D30D9A">
              <w:rPr>
                <w:rFonts w:ascii="Trebuchet MS" w:hAnsi="Trebuchet MS"/>
                <w:color w:val="000000" w:themeColor="text1"/>
                <w:lang w:val="uk-UA"/>
              </w:rPr>
              <w:t xml:space="preserve">Публічна комерційна пропозиція </w:t>
            </w:r>
          </w:p>
        </w:tc>
      </w:tr>
    </w:tbl>
    <w:p w:rsidR="001143ED" w:rsidRPr="00D30D9A" w:rsidRDefault="00840BA0" w:rsidP="00B2084C">
      <w:pPr>
        <w:jc w:val="both"/>
        <w:rPr>
          <w:rFonts w:ascii="Trebuchet MS" w:hAnsi="Trebuchet MS"/>
          <w:color w:val="000000" w:themeColor="text1"/>
          <w:lang w:val="uk-UA"/>
        </w:rPr>
      </w:pPr>
      <w:r w:rsidRPr="00D30D9A">
        <w:rPr>
          <w:rFonts w:ascii="Trebuchet MS" w:hAnsi="Trebuchet MS"/>
          <w:color w:val="000000" w:themeColor="text1"/>
          <w:lang w:val="uk-UA"/>
        </w:rPr>
        <w:t>є невід'ємними частинами Договору.</w:t>
      </w:r>
    </w:p>
    <w:p w:rsidR="004E6141"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 xml:space="preserve">13.2. </w:t>
      </w:r>
      <w:r w:rsidR="0025115E" w:rsidRPr="00D30D9A">
        <w:rPr>
          <w:rFonts w:ascii="Trebuchet MS" w:hAnsi="Trebuchet MS"/>
          <w:color w:val="000000" w:themeColor="text1"/>
          <w:lang w:val="uk-UA"/>
        </w:rPr>
        <w:t>Цей Договір укладається на строк, зазначений в комерційній пропозиції, яку обрав Споживач, та набирає чинності з моменту погодження (акцептування) Споживачем заяви-приєднання, яка є додатком 1 до цього Договору, та сплаченого рахунку (квитанції) Постачальника.</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 xml:space="preserve">13.3. </w:t>
      </w:r>
      <w:r w:rsidR="00A46A1C" w:rsidRPr="00D30D9A">
        <w:rPr>
          <w:rFonts w:ascii="Trebuchet MS" w:hAnsi="Trebuchet MS"/>
          <w:color w:val="000000" w:themeColor="text1"/>
          <w:lang w:val="uk-UA"/>
        </w:rPr>
        <w:t>У разі зміни умов цього Договору, у тому числі комерційної пропозиції, Постачальник не пізніше ніж за 20 днів до їх застосування повідомляє про це Споживача з урахуванням інформації про право Споживача розірвати договір</w:t>
      </w:r>
      <w:r w:rsidRPr="00D30D9A">
        <w:rPr>
          <w:rFonts w:ascii="Trebuchet MS" w:hAnsi="Trebuchet MS"/>
          <w:color w:val="000000" w:themeColor="text1"/>
          <w:lang w:val="uk-UA"/>
        </w:rPr>
        <w:t xml:space="preserve">. Постачальник зобов'язаний повідомити Споживача в порядку, встановленому законом, про будь-яке збільшення ціни і про право припинити дію </w:t>
      </w:r>
      <w:r w:rsidR="009C3E1E" w:rsidRPr="00D30D9A">
        <w:rPr>
          <w:rFonts w:ascii="Trebuchet MS" w:hAnsi="Trebuchet MS"/>
          <w:color w:val="000000" w:themeColor="text1"/>
          <w:lang w:val="uk-UA"/>
        </w:rPr>
        <w:t>цього Д</w:t>
      </w:r>
      <w:r w:rsidRPr="00D30D9A">
        <w:rPr>
          <w:rFonts w:ascii="Trebuchet MS" w:hAnsi="Trebuchet MS"/>
          <w:color w:val="000000" w:themeColor="text1"/>
          <w:lang w:val="uk-UA"/>
        </w:rPr>
        <w:t>оговору без сплати будь-яких штрафних санкцій чи іншої фінансової компенсації Постачальнику</w:t>
      </w:r>
      <w:r w:rsidR="00FB7B80" w:rsidRPr="00D30D9A">
        <w:rPr>
          <w:rFonts w:ascii="Trebuchet MS" w:hAnsi="Trebuchet MS"/>
          <w:color w:val="000000" w:themeColor="text1"/>
          <w:lang w:val="uk-UA"/>
        </w:rPr>
        <w:t xml:space="preserve"> за таке припинення</w:t>
      </w:r>
      <w:r w:rsidRPr="00D30D9A">
        <w:rPr>
          <w:rFonts w:ascii="Trebuchet MS" w:hAnsi="Trebuchet MS"/>
          <w:color w:val="000000" w:themeColor="text1"/>
          <w:lang w:val="uk-UA"/>
        </w:rPr>
        <w:t>, якщо Споживач не приймає нові умови.</w:t>
      </w:r>
    </w:p>
    <w:p w:rsidR="000F33F6" w:rsidRPr="00D30D9A" w:rsidRDefault="008B7ACF" w:rsidP="000F33F6">
      <w:pPr>
        <w:jc w:val="both"/>
        <w:rPr>
          <w:rFonts w:ascii="Trebuchet MS" w:eastAsia="Times New Roman" w:hAnsi="Trebuchet MS"/>
          <w:color w:val="000000"/>
          <w:lang w:val="uk-UA"/>
        </w:rPr>
      </w:pPr>
      <w:r w:rsidRPr="00D30D9A">
        <w:rPr>
          <w:rFonts w:ascii="Trebuchet MS" w:hAnsi="Trebuchet MS"/>
          <w:color w:val="000000" w:themeColor="text1"/>
          <w:lang w:val="uk-UA"/>
        </w:rPr>
        <w:t xml:space="preserve">13.4. </w:t>
      </w:r>
      <w:r w:rsidR="000F33F6" w:rsidRPr="00D30D9A">
        <w:rPr>
          <w:rFonts w:ascii="Trebuchet MS" w:hAnsi="Trebuchet MS"/>
          <w:color w:val="000000" w:themeColor="text1"/>
          <w:lang w:val="uk-UA"/>
        </w:rPr>
        <w:t>С</w:t>
      </w:r>
      <w:r w:rsidR="000F33F6" w:rsidRPr="00D30D9A">
        <w:rPr>
          <w:rFonts w:ascii="Trebuchet MS" w:eastAsia="Times New Roman" w:hAnsi="Trebuchet MS"/>
          <w:color w:val="000000"/>
          <w:lang w:val="uk-UA"/>
        </w:rPr>
        <w:t>торони можуть за взаємною згодою оформлювати додатки до договору, в яких узгоджуються організаційні особливості постачання електричної енергії. Такі додатки оформлюються у паперовій формі та підписуються обома сторонами.</w:t>
      </w:r>
    </w:p>
    <w:p w:rsidR="005A2C1C"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13.</w:t>
      </w:r>
      <w:r w:rsidR="000F33F6" w:rsidRPr="00D30D9A">
        <w:rPr>
          <w:rFonts w:ascii="Trebuchet MS" w:hAnsi="Trebuchet MS"/>
          <w:color w:val="000000" w:themeColor="text1"/>
          <w:lang w:val="uk-UA"/>
        </w:rPr>
        <w:t>5</w:t>
      </w:r>
      <w:r w:rsidRPr="00D30D9A">
        <w:rPr>
          <w:rFonts w:ascii="Trebuchet MS" w:hAnsi="Trebuchet MS"/>
          <w:color w:val="000000" w:themeColor="text1"/>
          <w:lang w:val="uk-UA"/>
        </w:rPr>
        <w:t xml:space="preserve">. За умови дострокового розірвання </w:t>
      </w:r>
      <w:r w:rsidR="009C3E1E" w:rsidRPr="00D30D9A">
        <w:rPr>
          <w:rFonts w:ascii="Trebuchet MS" w:hAnsi="Trebuchet MS"/>
          <w:color w:val="000000" w:themeColor="text1"/>
          <w:lang w:val="uk-UA"/>
        </w:rPr>
        <w:t xml:space="preserve">цього </w:t>
      </w:r>
      <w:r w:rsidRPr="00D30D9A">
        <w:rPr>
          <w:rFonts w:ascii="Trebuchet MS" w:hAnsi="Trebuchet MS"/>
          <w:color w:val="000000" w:themeColor="text1"/>
          <w:lang w:val="uk-UA"/>
        </w:rPr>
        <w:t xml:space="preserve">Договору за ініціативою Споживача, Споживач зобов'язаний сплатити Постачальнику передбачені обраною Споживачем комерційною пропозицією штрафні санкції чи іншу фінансову компенсацію за дострокове припинення </w:t>
      </w:r>
      <w:r w:rsidR="009C3E1E" w:rsidRPr="00D30D9A">
        <w:rPr>
          <w:rFonts w:ascii="Trebuchet MS" w:hAnsi="Trebuchet MS"/>
          <w:color w:val="000000" w:themeColor="text1"/>
          <w:lang w:val="uk-UA"/>
        </w:rPr>
        <w:t xml:space="preserve">цього </w:t>
      </w:r>
      <w:r w:rsidRPr="00D30D9A">
        <w:rPr>
          <w:rFonts w:ascii="Trebuchet MS" w:hAnsi="Trebuchet MS"/>
          <w:color w:val="000000" w:themeColor="text1"/>
          <w:lang w:val="uk-UA"/>
        </w:rPr>
        <w:t>Договору.</w:t>
      </w:r>
      <w:r w:rsidR="000F33F6" w:rsidRPr="00D30D9A">
        <w:rPr>
          <w:rFonts w:ascii="Trebuchet MS" w:hAnsi="Trebuchet MS"/>
          <w:color w:val="000000" w:themeColor="text1"/>
          <w:lang w:val="uk-UA"/>
        </w:rPr>
        <w:t xml:space="preserve"> </w:t>
      </w:r>
    </w:p>
    <w:p w:rsidR="001143ED" w:rsidRPr="00D30D9A" w:rsidRDefault="000F33F6"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13.6</w:t>
      </w:r>
      <w:r w:rsidR="00840BA0" w:rsidRPr="00D30D9A">
        <w:rPr>
          <w:rFonts w:ascii="Trebuchet MS" w:hAnsi="Trebuchet MS"/>
          <w:color w:val="000000" w:themeColor="text1"/>
          <w:lang w:val="uk-UA"/>
        </w:rPr>
        <w:t>. Постачальник має право розірвати цей Договір достроково, повідомивши Споживача про це за 20 днів до очікуваної дати розірвання, у випадках якщо:</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 xml:space="preserve">1) </w:t>
      </w:r>
      <w:r w:rsidR="009C3E1E" w:rsidRPr="00D30D9A">
        <w:rPr>
          <w:rFonts w:ascii="Trebuchet MS" w:hAnsi="Trebuchet MS"/>
          <w:color w:val="000000" w:themeColor="text1"/>
          <w:lang w:val="uk-UA"/>
        </w:rPr>
        <w:t>С</w:t>
      </w:r>
      <w:r w:rsidRPr="00D30D9A">
        <w:rPr>
          <w:rFonts w:ascii="Trebuchet MS" w:hAnsi="Trebuchet MS"/>
          <w:color w:val="000000" w:themeColor="text1"/>
          <w:lang w:val="uk-UA"/>
        </w:rPr>
        <w:t xml:space="preserve">поживач прострочив оплату за постачання електричної енергії згідно з </w:t>
      </w:r>
      <w:r w:rsidR="009C3E1E" w:rsidRPr="00D30D9A">
        <w:rPr>
          <w:rFonts w:ascii="Trebuchet MS" w:hAnsi="Trebuchet MS"/>
          <w:color w:val="000000" w:themeColor="text1"/>
          <w:lang w:val="uk-UA"/>
        </w:rPr>
        <w:t xml:space="preserve">цим </w:t>
      </w:r>
      <w:r w:rsidRPr="00D30D9A">
        <w:rPr>
          <w:rFonts w:ascii="Trebuchet MS" w:hAnsi="Trebuchet MS"/>
          <w:color w:val="000000" w:themeColor="text1"/>
          <w:lang w:val="uk-UA"/>
        </w:rPr>
        <w:t>Договором, за умови, що Постачальник здійснив попередження Споживачу про можливе розірвання цього Договору;</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 xml:space="preserve">2) </w:t>
      </w:r>
      <w:r w:rsidR="009C3E1E" w:rsidRPr="00D30D9A">
        <w:rPr>
          <w:rFonts w:ascii="Trebuchet MS" w:hAnsi="Trebuchet MS"/>
          <w:color w:val="000000" w:themeColor="text1"/>
          <w:lang w:val="uk-UA"/>
        </w:rPr>
        <w:t>С</w:t>
      </w:r>
      <w:r w:rsidRPr="00D30D9A">
        <w:rPr>
          <w:rFonts w:ascii="Trebuchet MS" w:hAnsi="Trebuchet MS"/>
          <w:color w:val="000000" w:themeColor="text1"/>
          <w:lang w:val="uk-UA"/>
        </w:rPr>
        <w:t>поживач іншим чином суттєво порушив умови цього Договору, і не вжив заходів щодо усунення такого порушення в строк, що становить 5 робочих днів.</w:t>
      </w:r>
    </w:p>
    <w:p w:rsidR="001143ED" w:rsidRPr="00D30D9A" w:rsidRDefault="000F33F6"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13.7</w:t>
      </w:r>
      <w:r w:rsidR="00840BA0" w:rsidRPr="00D30D9A">
        <w:rPr>
          <w:rFonts w:ascii="Trebuchet MS" w:hAnsi="Trebuchet MS"/>
          <w:color w:val="000000" w:themeColor="text1"/>
          <w:lang w:val="uk-UA"/>
        </w:rPr>
        <w:t xml:space="preserve">. Дія цього Договору також припиняється у </w:t>
      </w:r>
      <w:r w:rsidR="0025115E" w:rsidRPr="00D30D9A">
        <w:rPr>
          <w:rFonts w:ascii="Trebuchet MS" w:hAnsi="Trebuchet MS"/>
          <w:color w:val="000000" w:themeColor="text1"/>
          <w:lang w:val="uk-UA"/>
        </w:rPr>
        <w:t>разі</w:t>
      </w:r>
      <w:r w:rsidR="00840BA0" w:rsidRPr="00D30D9A">
        <w:rPr>
          <w:rFonts w:ascii="Trebuchet MS" w:hAnsi="Trebuchet MS"/>
          <w:color w:val="000000" w:themeColor="text1"/>
          <w:lang w:val="uk-UA"/>
        </w:rPr>
        <w:t>:</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ан</w:t>
      </w:r>
      <w:r w:rsidR="002904C9" w:rsidRPr="00D30D9A">
        <w:rPr>
          <w:rFonts w:ascii="Trebuchet MS" w:hAnsi="Trebuchet MS"/>
          <w:color w:val="000000" w:themeColor="text1"/>
          <w:lang w:val="uk-UA"/>
        </w:rPr>
        <w:t>у</w:t>
      </w:r>
      <w:r w:rsidRPr="00D30D9A">
        <w:rPr>
          <w:rFonts w:ascii="Trebuchet MS" w:hAnsi="Trebuchet MS"/>
          <w:color w:val="000000" w:themeColor="text1"/>
          <w:lang w:val="uk-UA"/>
        </w:rPr>
        <w:t>лювання Постачальнику ліцензії на постачання;</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банкрутства або припинення господарської діяльності Постачальником;</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зміни власника об'єкта Споживача;</w:t>
      </w:r>
    </w:p>
    <w:p w:rsidR="00C77351"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зміни електропостачальника</w:t>
      </w:r>
      <w:r w:rsidR="00DB7C71" w:rsidRPr="00D30D9A">
        <w:rPr>
          <w:rFonts w:ascii="Trebuchet MS" w:hAnsi="Trebuchet MS"/>
          <w:color w:val="000000" w:themeColor="text1"/>
          <w:lang w:val="uk-UA"/>
        </w:rPr>
        <w:t>;</w:t>
      </w:r>
    </w:p>
    <w:p w:rsidR="0025115E" w:rsidRPr="00D30D9A" w:rsidRDefault="0025115E" w:rsidP="0025115E">
      <w:pPr>
        <w:pStyle w:val="ae"/>
        <w:spacing w:beforeAutospacing="0" w:afterAutospacing="0"/>
        <w:jc w:val="both"/>
        <w:rPr>
          <w:rFonts w:ascii="Trebuchet MS" w:hAnsi="Trebuchet MS"/>
          <w:lang w:val="uk-UA"/>
        </w:rPr>
      </w:pPr>
      <w:r w:rsidRPr="00D30D9A">
        <w:rPr>
          <w:rFonts w:ascii="Trebuchet MS" w:hAnsi="Trebuchet MS"/>
          <w:lang w:val="uk-UA"/>
        </w:rPr>
        <w:t xml:space="preserve">припинення права користування на об'єкт (приміщення), земельну ділянку або її частину (у разі відсутності на відповідній земельній ділянці об'єкта) Споживача – для </w:t>
      </w:r>
      <w:r w:rsidRPr="00D30D9A">
        <w:rPr>
          <w:rFonts w:ascii="Trebuchet MS" w:hAnsi="Trebuchet MS"/>
          <w:lang w:val="uk-UA"/>
        </w:rPr>
        <w:lastRenderedPageBreak/>
        <w:t>споживачів, яким  об'єкт, відповідна земельна ділянка чи її частина належить на праві користуванні.</w:t>
      </w:r>
    </w:p>
    <w:p w:rsidR="001143ED" w:rsidRPr="00D30D9A" w:rsidRDefault="000F33F6"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13.8</w:t>
      </w:r>
      <w:r w:rsidR="00840BA0" w:rsidRPr="00D30D9A">
        <w:rPr>
          <w:rFonts w:ascii="Trebuchet MS" w:hAnsi="Trebuchet MS"/>
          <w:color w:val="000000" w:themeColor="text1"/>
          <w:lang w:val="uk-UA"/>
        </w:rPr>
        <w:t>. 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w:t>
      </w:r>
    </w:p>
    <w:p w:rsidR="001143ED" w:rsidRPr="00D30D9A" w:rsidRDefault="000F33F6"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13.9</w:t>
      </w:r>
      <w:r w:rsidR="00840BA0" w:rsidRPr="00D30D9A">
        <w:rPr>
          <w:rFonts w:ascii="Trebuchet MS" w:hAnsi="Trebuchet MS"/>
          <w:color w:val="000000" w:themeColor="text1"/>
          <w:lang w:val="uk-UA"/>
        </w:rPr>
        <w:t>. Усі повідомлення за цим Договором вважаються зробленими належним чином,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Датою отримання таких повідомлень буде вважатися дата їх особистого вручення або дата поштового штемпеля відділу зв'язку одержувача.</w:t>
      </w:r>
    </w:p>
    <w:p w:rsidR="001143ED" w:rsidRPr="00D30D9A" w:rsidRDefault="00840BA0" w:rsidP="00B2084C">
      <w:pPr>
        <w:pStyle w:val="ae"/>
        <w:spacing w:beforeAutospacing="0" w:afterAutospacing="0"/>
        <w:jc w:val="both"/>
        <w:rPr>
          <w:rFonts w:ascii="Trebuchet MS" w:hAnsi="Trebuchet MS"/>
          <w:color w:val="000000" w:themeColor="text1"/>
          <w:lang w:val="uk-UA"/>
        </w:rPr>
      </w:pPr>
      <w:r w:rsidRPr="00D30D9A">
        <w:rPr>
          <w:rFonts w:ascii="Trebuchet MS" w:hAnsi="Trebuchet MS"/>
          <w:color w:val="000000" w:themeColor="text1"/>
          <w:lang w:val="uk-UA"/>
        </w:rPr>
        <w:t>Споживач зобов'язується у місячний строк</w:t>
      </w:r>
      <w:r w:rsidR="002904C9" w:rsidRPr="00D30D9A">
        <w:rPr>
          <w:rFonts w:ascii="Trebuchet MS" w:hAnsi="Trebuchet MS"/>
          <w:color w:val="000000" w:themeColor="text1"/>
          <w:lang w:val="uk-UA"/>
        </w:rPr>
        <w:t xml:space="preserve"> письмово</w:t>
      </w:r>
      <w:r w:rsidRPr="00D30D9A">
        <w:rPr>
          <w:rFonts w:ascii="Trebuchet MS" w:hAnsi="Trebuchet MS"/>
          <w:color w:val="000000" w:themeColor="text1"/>
          <w:lang w:val="uk-UA"/>
        </w:rPr>
        <w:t xml:space="preserve"> повідомити Постачальника про зміну будь-якої інформації та даних, зазначених в заяві-приєднанні, яка є додатком 1 до цього Договору.</w:t>
      </w:r>
    </w:p>
    <w:p w:rsidR="001143ED" w:rsidRPr="00D30D9A" w:rsidRDefault="001143ED" w:rsidP="00B2084C">
      <w:pPr>
        <w:pStyle w:val="a9"/>
        <w:spacing w:after="0" w:line="240" w:lineRule="auto"/>
        <w:jc w:val="both"/>
        <w:rPr>
          <w:rFonts w:ascii="Trebuchet MS" w:hAnsi="Trebuchet MS" w:cs="Times New Roman"/>
          <w:color w:val="000000" w:themeColor="text1"/>
          <w:sz w:val="20"/>
          <w:szCs w:val="16"/>
        </w:rPr>
      </w:pPr>
    </w:p>
    <w:tbl>
      <w:tblPr>
        <w:tblStyle w:val="af"/>
        <w:tblW w:w="99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8"/>
        <w:gridCol w:w="4999"/>
      </w:tblGrid>
      <w:tr w:rsidR="00D30D9A" w:rsidRPr="00D30D9A" w:rsidTr="00EF322E">
        <w:trPr>
          <w:trHeight w:val="270"/>
        </w:trPr>
        <w:tc>
          <w:tcPr>
            <w:tcW w:w="4998" w:type="dxa"/>
          </w:tcPr>
          <w:p w:rsidR="00D30D9A" w:rsidRPr="00D30D9A" w:rsidRDefault="00D30D9A" w:rsidP="00D30D9A">
            <w:pPr>
              <w:pStyle w:val="ae"/>
              <w:spacing w:beforeAutospacing="0" w:afterAutospacing="0"/>
              <w:rPr>
                <w:rFonts w:ascii="Trebuchet MS" w:hAnsi="Trebuchet MS"/>
                <w:color w:val="000000" w:themeColor="text1"/>
                <w:lang w:val="uk-UA"/>
              </w:rPr>
            </w:pPr>
            <w:r w:rsidRPr="00D30D9A">
              <w:rPr>
                <w:rFonts w:ascii="Trebuchet MS" w:hAnsi="Trebuchet MS"/>
                <w:b/>
                <w:bCs/>
                <w:color w:val="000000" w:themeColor="text1"/>
                <w:lang w:val="uk-UA"/>
              </w:rPr>
              <w:t>Постачальник:</w:t>
            </w:r>
          </w:p>
        </w:tc>
        <w:tc>
          <w:tcPr>
            <w:tcW w:w="4999" w:type="dxa"/>
          </w:tcPr>
          <w:p w:rsidR="00D30D9A" w:rsidRPr="00D30D9A" w:rsidRDefault="00D30D9A" w:rsidP="00D30D9A">
            <w:pPr>
              <w:jc w:val="both"/>
              <w:rPr>
                <w:rFonts w:ascii="Trebuchet MS" w:hAnsi="Trebuchet MS"/>
                <w:lang w:val="uk-UA"/>
              </w:rPr>
            </w:pPr>
          </w:p>
        </w:tc>
      </w:tr>
      <w:tr w:rsidR="00D30D9A" w:rsidRPr="009C3A87" w:rsidTr="00D30D9A">
        <w:tc>
          <w:tcPr>
            <w:tcW w:w="4998" w:type="dxa"/>
          </w:tcPr>
          <w:p w:rsidR="00980153" w:rsidRDefault="00D30D9A" w:rsidP="0055733A">
            <w:pPr>
              <w:pStyle w:val="ae"/>
              <w:spacing w:beforeAutospacing="0" w:afterAutospacing="0"/>
              <w:rPr>
                <w:rFonts w:ascii="Trebuchet MS" w:hAnsi="Trebuchet MS"/>
                <w:b/>
                <w:bCs/>
                <w:color w:val="000000" w:themeColor="text1"/>
                <w:lang w:val="uk-UA"/>
              </w:rPr>
            </w:pPr>
            <w:r w:rsidRPr="00D30D9A">
              <w:rPr>
                <w:rFonts w:ascii="Trebuchet MS" w:hAnsi="Trebuchet MS"/>
                <w:b/>
                <w:bCs/>
                <w:color w:val="000000" w:themeColor="text1"/>
                <w:lang w:val="uk-UA"/>
              </w:rPr>
              <w:t>ТОВ "ЕНЕРА СУМИ"</w:t>
            </w:r>
          </w:p>
          <w:p w:rsidR="00A778B5" w:rsidRDefault="00A778B5" w:rsidP="0055733A">
            <w:pPr>
              <w:pStyle w:val="ae"/>
              <w:spacing w:beforeAutospacing="0" w:afterAutospacing="0"/>
              <w:rPr>
                <w:rFonts w:ascii="Trebuchet MS" w:hAnsi="Trebuchet MS"/>
                <w:b/>
                <w:bCs/>
                <w:color w:val="000000" w:themeColor="text1"/>
                <w:lang w:val="uk-UA"/>
              </w:rPr>
            </w:pPr>
          </w:p>
          <w:p w:rsidR="00D30D9A" w:rsidRPr="00D30D9A" w:rsidRDefault="00D30D9A" w:rsidP="0055733A">
            <w:pPr>
              <w:pStyle w:val="ae"/>
              <w:spacing w:beforeAutospacing="0" w:afterAutospacing="0"/>
              <w:rPr>
                <w:rFonts w:ascii="Trebuchet MS" w:hAnsi="Trebuchet MS"/>
                <w:bCs/>
                <w:color w:val="000000" w:themeColor="text1"/>
                <w:lang w:val="uk-UA"/>
              </w:rPr>
            </w:pPr>
            <w:r w:rsidRPr="00D30D9A">
              <w:rPr>
                <w:rFonts w:ascii="Trebuchet MS" w:hAnsi="Trebuchet MS"/>
                <w:bCs/>
                <w:color w:val="000000" w:themeColor="text1"/>
                <w:lang w:val="uk-UA"/>
              </w:rPr>
              <w:t>Адреса: 40004, м. Суми,</w:t>
            </w:r>
          </w:p>
          <w:p w:rsidR="00D30D9A" w:rsidRPr="00D30D9A" w:rsidRDefault="00D30D9A" w:rsidP="0055733A">
            <w:pPr>
              <w:pStyle w:val="ae"/>
              <w:spacing w:beforeAutospacing="0" w:afterAutospacing="0"/>
              <w:rPr>
                <w:rFonts w:ascii="Trebuchet MS" w:hAnsi="Trebuchet MS"/>
                <w:bCs/>
                <w:color w:val="000000" w:themeColor="text1"/>
                <w:lang w:val="uk-UA"/>
              </w:rPr>
            </w:pPr>
            <w:r w:rsidRPr="00D30D9A">
              <w:rPr>
                <w:rFonts w:ascii="Trebuchet MS" w:hAnsi="Trebuchet MS"/>
                <w:bCs/>
                <w:color w:val="000000" w:themeColor="text1"/>
                <w:lang w:val="uk-UA"/>
              </w:rPr>
              <w:t xml:space="preserve">вул. </w:t>
            </w:r>
            <w:r w:rsidR="009C3A87">
              <w:rPr>
                <w:rFonts w:ascii="Trebuchet MS" w:hAnsi="Trebuchet MS"/>
                <w:bCs/>
                <w:color w:val="000000" w:themeColor="text1"/>
                <w:lang w:val="uk-UA"/>
              </w:rPr>
              <w:t>Реміснича, 35</w:t>
            </w:r>
            <w:r w:rsidRPr="00D30D9A">
              <w:rPr>
                <w:rFonts w:ascii="Trebuchet MS" w:hAnsi="Trebuchet MS"/>
                <w:bCs/>
                <w:color w:val="000000" w:themeColor="text1"/>
                <w:lang w:val="uk-UA"/>
              </w:rPr>
              <w:t xml:space="preserve">, </w:t>
            </w:r>
          </w:p>
          <w:p w:rsidR="00D30D9A" w:rsidRPr="00D30D9A" w:rsidRDefault="00D30D9A" w:rsidP="0055733A">
            <w:pPr>
              <w:pStyle w:val="ae"/>
              <w:spacing w:beforeAutospacing="0" w:afterAutospacing="0"/>
              <w:rPr>
                <w:rFonts w:ascii="Trebuchet MS" w:hAnsi="Trebuchet MS"/>
                <w:bCs/>
                <w:color w:val="000000" w:themeColor="text1"/>
                <w:lang w:val="uk-UA"/>
              </w:rPr>
            </w:pPr>
            <w:r w:rsidRPr="00D30D9A">
              <w:rPr>
                <w:rFonts w:ascii="Trebuchet MS" w:hAnsi="Trebuchet MS"/>
                <w:bCs/>
                <w:color w:val="000000" w:themeColor="text1"/>
                <w:lang w:val="uk-UA"/>
              </w:rPr>
              <w:t>код за ЄДР 41884537</w:t>
            </w:r>
          </w:p>
          <w:p w:rsidR="00D30D9A" w:rsidRPr="00D30D9A" w:rsidRDefault="007748AA" w:rsidP="0055733A">
            <w:pPr>
              <w:pStyle w:val="ae"/>
              <w:spacing w:beforeAutospacing="0" w:afterAutospacing="0"/>
              <w:rPr>
                <w:rFonts w:ascii="Trebuchet MS" w:hAnsi="Trebuchet MS"/>
                <w:bCs/>
                <w:color w:val="000000" w:themeColor="text1"/>
                <w:lang w:val="uk-UA"/>
              </w:rPr>
            </w:pPr>
            <w:r>
              <w:rPr>
                <w:rFonts w:ascii="Trebuchet MS" w:hAnsi="Trebuchet MS"/>
                <w:bCs/>
                <w:color w:val="000000" w:themeColor="text1"/>
                <w:lang w:val="uk-UA"/>
              </w:rPr>
              <w:t xml:space="preserve">поточний </w:t>
            </w:r>
            <w:r w:rsidR="00D30D9A" w:rsidRPr="00D30D9A">
              <w:rPr>
                <w:rFonts w:ascii="Trebuchet MS" w:hAnsi="Trebuchet MS"/>
                <w:bCs/>
                <w:color w:val="000000" w:themeColor="text1"/>
                <w:lang w:val="uk-UA"/>
              </w:rPr>
              <w:t>р</w:t>
            </w:r>
            <w:r w:rsidR="00673822">
              <w:rPr>
                <w:rFonts w:ascii="Trebuchet MS" w:hAnsi="Trebuchet MS"/>
                <w:bCs/>
                <w:color w:val="000000" w:themeColor="text1"/>
                <w:lang w:val="uk-UA"/>
              </w:rPr>
              <w:t>ахунок</w:t>
            </w:r>
            <w:r w:rsidR="00751867">
              <w:rPr>
                <w:rFonts w:ascii="Trebuchet MS" w:hAnsi="Trebuchet MS"/>
                <w:bCs/>
                <w:color w:val="000000" w:themeColor="text1"/>
                <w:lang w:val="uk-UA"/>
              </w:rPr>
              <w:t xml:space="preserve"> </w:t>
            </w:r>
            <w:r w:rsidR="00B36187">
              <w:rPr>
                <w:rFonts w:ascii="Trebuchet MS" w:hAnsi="Trebuchet MS"/>
                <w:bCs/>
                <w:color w:val="000000" w:themeColor="text1"/>
                <w:lang w:val="uk-UA"/>
              </w:rPr>
              <w:t>із</w:t>
            </w:r>
            <w:r w:rsidR="00751867">
              <w:rPr>
                <w:rFonts w:ascii="Trebuchet MS" w:hAnsi="Trebuchet MS"/>
                <w:bCs/>
                <w:color w:val="000000" w:themeColor="text1"/>
                <w:lang w:val="uk-UA"/>
              </w:rPr>
              <w:t xml:space="preserve"> спеціальним режимом використання</w:t>
            </w:r>
            <w:r w:rsidR="00673822">
              <w:rPr>
                <w:rFonts w:ascii="Trebuchet MS" w:hAnsi="Trebuchet MS"/>
                <w:bCs/>
                <w:color w:val="000000" w:themeColor="text1"/>
                <w:lang w:val="uk-UA"/>
              </w:rPr>
              <w:t xml:space="preserve"> </w:t>
            </w:r>
            <w:r w:rsidR="00D30D9A" w:rsidRPr="00D30D9A">
              <w:rPr>
                <w:rFonts w:ascii="Trebuchet MS" w:hAnsi="Trebuchet MS"/>
                <w:lang w:val="uk-UA"/>
              </w:rPr>
              <w:t>26033300027280</w:t>
            </w:r>
          </w:p>
          <w:p w:rsidR="00D30D9A" w:rsidRPr="00D30D9A" w:rsidRDefault="00D30D9A" w:rsidP="0055733A">
            <w:pPr>
              <w:pStyle w:val="ae"/>
              <w:spacing w:beforeAutospacing="0" w:afterAutospacing="0"/>
              <w:rPr>
                <w:rFonts w:ascii="Trebuchet MS" w:hAnsi="Trebuchet MS"/>
                <w:bCs/>
                <w:color w:val="000000" w:themeColor="text1"/>
                <w:lang w:val="uk-UA"/>
              </w:rPr>
            </w:pPr>
            <w:r w:rsidRPr="00D30D9A">
              <w:rPr>
                <w:rFonts w:ascii="Trebuchet MS" w:hAnsi="Trebuchet MS"/>
                <w:bCs/>
                <w:color w:val="000000" w:themeColor="text1"/>
                <w:lang w:val="uk-UA"/>
              </w:rPr>
              <w:t>в ПАТ "Державний ощадний банк України" філії Сумського обласного управління,</w:t>
            </w:r>
          </w:p>
          <w:p w:rsidR="00D30D9A" w:rsidRPr="00D30D9A" w:rsidRDefault="00D30D9A" w:rsidP="0055733A">
            <w:pPr>
              <w:pStyle w:val="ae"/>
              <w:spacing w:beforeAutospacing="0" w:afterAutospacing="0"/>
              <w:rPr>
                <w:rFonts w:ascii="Trebuchet MS" w:hAnsi="Trebuchet MS"/>
                <w:bCs/>
                <w:color w:val="000000" w:themeColor="text1"/>
                <w:lang w:val="uk-UA"/>
              </w:rPr>
            </w:pPr>
            <w:r w:rsidRPr="00D30D9A">
              <w:rPr>
                <w:rFonts w:ascii="Trebuchet MS" w:hAnsi="Trebuchet MS"/>
                <w:bCs/>
                <w:color w:val="000000" w:themeColor="text1"/>
                <w:lang w:val="uk-UA"/>
              </w:rPr>
              <w:t>м. Суми</w:t>
            </w:r>
            <w:r w:rsidR="000728B1">
              <w:rPr>
                <w:rFonts w:ascii="Trebuchet MS" w:hAnsi="Trebuchet MS"/>
                <w:bCs/>
                <w:color w:val="000000" w:themeColor="text1"/>
                <w:lang w:val="uk-UA"/>
              </w:rPr>
              <w:t>,</w:t>
            </w:r>
          </w:p>
          <w:p w:rsidR="00D30D9A" w:rsidRDefault="00D30D9A" w:rsidP="0055733A">
            <w:pPr>
              <w:pStyle w:val="ae"/>
              <w:spacing w:beforeAutospacing="0" w:afterAutospacing="0"/>
              <w:rPr>
                <w:rFonts w:ascii="Trebuchet MS" w:hAnsi="Trebuchet MS"/>
                <w:bCs/>
                <w:color w:val="000000" w:themeColor="text1"/>
                <w:lang w:val="uk-UA"/>
              </w:rPr>
            </w:pPr>
            <w:r w:rsidRPr="00D30D9A">
              <w:rPr>
                <w:rFonts w:ascii="Trebuchet MS" w:hAnsi="Trebuchet MS"/>
                <w:bCs/>
                <w:color w:val="000000" w:themeColor="text1"/>
                <w:lang w:val="uk-UA"/>
              </w:rPr>
              <w:t>МФО 337568</w:t>
            </w:r>
          </w:p>
          <w:p w:rsidR="00673822" w:rsidRDefault="00673822" w:rsidP="0055733A">
            <w:pPr>
              <w:pStyle w:val="ae"/>
              <w:spacing w:beforeAutospacing="0" w:afterAutospacing="0"/>
              <w:rPr>
                <w:rFonts w:ascii="Trebuchet MS" w:hAnsi="Trebuchet MS"/>
                <w:bCs/>
                <w:color w:val="000000" w:themeColor="text1"/>
                <w:lang w:val="uk-UA"/>
              </w:rPr>
            </w:pPr>
            <w:r>
              <w:rPr>
                <w:rFonts w:ascii="Trebuchet MS" w:hAnsi="Trebuchet MS"/>
                <w:bCs/>
                <w:color w:val="000000" w:themeColor="text1"/>
                <w:lang w:val="uk-UA"/>
              </w:rPr>
              <w:t>п</w:t>
            </w:r>
            <w:r w:rsidR="000728B1">
              <w:rPr>
                <w:rFonts w:ascii="Trebuchet MS" w:hAnsi="Trebuchet MS"/>
                <w:bCs/>
                <w:color w:val="000000" w:themeColor="text1"/>
                <w:lang w:val="uk-UA"/>
              </w:rPr>
              <w:t>оточний рахунок</w:t>
            </w:r>
            <w:r>
              <w:rPr>
                <w:rFonts w:ascii="Trebuchet MS" w:hAnsi="Trebuchet MS"/>
                <w:bCs/>
                <w:color w:val="000000" w:themeColor="text1"/>
                <w:lang w:val="uk-UA"/>
              </w:rPr>
              <w:t xml:space="preserve"> 26000300027280 в ТВБВ № 10018/0148 Філії – Сумського обласного управління АТ "Ощадбанк"</w:t>
            </w:r>
          </w:p>
          <w:p w:rsidR="00673822" w:rsidRPr="00D30D9A" w:rsidRDefault="00673822" w:rsidP="0055733A">
            <w:pPr>
              <w:pStyle w:val="ae"/>
              <w:spacing w:beforeAutospacing="0" w:afterAutospacing="0"/>
              <w:rPr>
                <w:rFonts w:ascii="Trebuchet MS" w:hAnsi="Trebuchet MS"/>
                <w:bCs/>
                <w:color w:val="000000" w:themeColor="text1"/>
                <w:lang w:val="uk-UA"/>
              </w:rPr>
            </w:pPr>
            <w:r>
              <w:rPr>
                <w:rFonts w:ascii="Trebuchet MS" w:hAnsi="Trebuchet MS"/>
                <w:bCs/>
                <w:color w:val="000000" w:themeColor="text1"/>
                <w:lang w:val="uk-UA"/>
              </w:rPr>
              <w:t>МФО 337568</w:t>
            </w:r>
          </w:p>
          <w:p w:rsidR="00D30D9A" w:rsidRPr="00D30D9A" w:rsidRDefault="00D30D9A" w:rsidP="0055733A">
            <w:pPr>
              <w:pStyle w:val="ae"/>
              <w:spacing w:beforeAutospacing="0" w:afterAutospacing="0"/>
              <w:rPr>
                <w:rFonts w:ascii="Trebuchet MS" w:hAnsi="Trebuchet MS"/>
                <w:color w:val="000000" w:themeColor="text1"/>
                <w:lang w:val="uk-UA"/>
              </w:rPr>
            </w:pPr>
            <w:r w:rsidRPr="00D30D9A">
              <w:rPr>
                <w:rFonts w:ascii="Trebuchet MS" w:hAnsi="Trebuchet MS"/>
                <w:bCs/>
                <w:color w:val="000000" w:themeColor="text1"/>
                <w:lang w:val="uk-UA"/>
              </w:rPr>
              <w:t>ІПН 418845318192</w:t>
            </w:r>
            <w:r w:rsidRPr="00D30D9A">
              <w:rPr>
                <w:rFonts w:ascii="Trebuchet MS" w:hAnsi="Trebuchet MS"/>
                <w:color w:val="000000" w:themeColor="text1"/>
                <w:lang w:val="uk-UA"/>
              </w:rPr>
              <w:t xml:space="preserve"> </w:t>
            </w:r>
          </w:p>
          <w:p w:rsidR="00D30D9A" w:rsidRPr="00D30D9A" w:rsidRDefault="00D30D9A" w:rsidP="0055733A">
            <w:pPr>
              <w:pStyle w:val="ae"/>
              <w:spacing w:beforeAutospacing="0" w:afterAutospacing="0"/>
              <w:rPr>
                <w:rFonts w:ascii="Trebuchet MS" w:hAnsi="Trebuchet MS"/>
                <w:color w:val="000000" w:themeColor="text1"/>
                <w:lang w:val="uk-UA"/>
              </w:rPr>
            </w:pPr>
            <w:r w:rsidRPr="00D30D9A">
              <w:rPr>
                <w:rFonts w:ascii="Trebuchet MS" w:hAnsi="Trebuchet MS"/>
                <w:color w:val="000000" w:themeColor="text1"/>
                <w:lang w:val="uk-UA"/>
              </w:rPr>
              <w:t>тел.: (0542) 660-979</w:t>
            </w:r>
          </w:p>
          <w:p w:rsidR="00D30D9A" w:rsidRPr="00D30D9A" w:rsidRDefault="00D30D9A" w:rsidP="0055733A">
            <w:pPr>
              <w:pStyle w:val="ae"/>
              <w:spacing w:beforeAutospacing="0" w:afterAutospacing="0"/>
              <w:rPr>
                <w:rFonts w:ascii="Trebuchet MS" w:hAnsi="Trebuchet MS"/>
                <w:b/>
                <w:bCs/>
                <w:color w:val="000000" w:themeColor="text1"/>
                <w:lang w:val="uk-UA"/>
              </w:rPr>
            </w:pPr>
            <w:r w:rsidRPr="00D30D9A">
              <w:rPr>
                <w:rFonts w:ascii="Trebuchet MS" w:hAnsi="Trebuchet MS"/>
                <w:color w:val="000000" w:themeColor="text1"/>
                <w:lang w:val="uk-UA"/>
              </w:rPr>
              <w:t>веб-сайт http://sm.enera.ua</w:t>
            </w:r>
          </w:p>
        </w:tc>
        <w:tc>
          <w:tcPr>
            <w:tcW w:w="4999" w:type="dxa"/>
          </w:tcPr>
          <w:p w:rsidR="00D30D9A" w:rsidRPr="00D30D9A" w:rsidRDefault="00D30D9A" w:rsidP="0055733A">
            <w:pPr>
              <w:jc w:val="both"/>
              <w:rPr>
                <w:rFonts w:ascii="Trebuchet MS" w:hAnsi="Trebuchet MS"/>
                <w:b/>
                <w:lang w:val="uk-UA"/>
              </w:rPr>
            </w:pPr>
          </w:p>
        </w:tc>
      </w:tr>
      <w:tr w:rsidR="00D30D9A" w:rsidRPr="009C3A87" w:rsidTr="00DB3883">
        <w:trPr>
          <w:trHeight w:val="3440"/>
        </w:trPr>
        <w:tc>
          <w:tcPr>
            <w:tcW w:w="4998" w:type="dxa"/>
          </w:tcPr>
          <w:p w:rsidR="00D30D9A" w:rsidRPr="00D30D9A" w:rsidRDefault="00D30D9A" w:rsidP="0055733A">
            <w:pPr>
              <w:pStyle w:val="ae"/>
              <w:spacing w:beforeAutospacing="0" w:afterAutospacing="0"/>
              <w:rPr>
                <w:rFonts w:ascii="Trebuchet MS" w:hAnsi="Trebuchet MS"/>
                <w:color w:val="000000" w:themeColor="text1"/>
                <w:lang w:val="uk-UA"/>
              </w:rPr>
            </w:pPr>
          </w:p>
          <w:p w:rsidR="00D30D9A" w:rsidRPr="00D30D9A" w:rsidRDefault="00D30D9A" w:rsidP="005C6703">
            <w:pPr>
              <w:pStyle w:val="ae"/>
              <w:spacing w:beforeAutospacing="0" w:afterAutospacing="0"/>
              <w:rPr>
                <w:rFonts w:ascii="Trebuchet MS" w:hAnsi="Trebuchet MS"/>
                <w:color w:val="000000" w:themeColor="text1"/>
                <w:lang w:val="uk-UA"/>
              </w:rPr>
            </w:pPr>
          </w:p>
        </w:tc>
        <w:tc>
          <w:tcPr>
            <w:tcW w:w="4999" w:type="dxa"/>
          </w:tcPr>
          <w:p w:rsidR="00D30D9A" w:rsidRPr="00D30D9A" w:rsidRDefault="00D30D9A" w:rsidP="0055733A">
            <w:pPr>
              <w:pStyle w:val="ae"/>
              <w:spacing w:beforeAutospacing="0" w:afterAutospacing="0"/>
              <w:rPr>
                <w:rFonts w:ascii="Trebuchet MS" w:hAnsi="Trebuchet MS"/>
                <w:lang w:val="uk-UA"/>
              </w:rPr>
            </w:pPr>
          </w:p>
        </w:tc>
      </w:tr>
    </w:tbl>
    <w:p w:rsidR="001143ED" w:rsidRPr="006D4D4A" w:rsidRDefault="001143ED" w:rsidP="00B2084C">
      <w:pPr>
        <w:pStyle w:val="a9"/>
        <w:spacing w:after="0" w:line="240" w:lineRule="auto"/>
        <w:jc w:val="both"/>
      </w:pPr>
    </w:p>
    <w:sectPr w:rsidR="001143ED" w:rsidRPr="006D4D4A" w:rsidSect="004B396C">
      <w:headerReference w:type="default" r:id="rId7"/>
      <w:pgSz w:w="11906" w:h="16838"/>
      <w:pgMar w:top="1134" w:right="567" w:bottom="1134" w:left="1701" w:header="454" w:footer="0" w:gutter="0"/>
      <w:cols w:space="720"/>
      <w:formProt w:val="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5636" w:rsidRDefault="00465636" w:rsidP="001143ED">
      <w:r>
        <w:separator/>
      </w:r>
    </w:p>
  </w:endnote>
  <w:endnote w:type="continuationSeparator" w:id="0">
    <w:p w:rsidR="00465636" w:rsidRDefault="00465636" w:rsidP="001143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5636" w:rsidRDefault="00465636" w:rsidP="001143ED">
      <w:r>
        <w:separator/>
      </w:r>
    </w:p>
  </w:footnote>
  <w:footnote w:type="continuationSeparator" w:id="0">
    <w:p w:rsidR="00465636" w:rsidRDefault="00465636" w:rsidP="001143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9078653"/>
      <w:docPartObj>
        <w:docPartGallery w:val="Page Numbers (Top of Page)"/>
        <w:docPartUnique/>
      </w:docPartObj>
    </w:sdtPr>
    <w:sdtContent>
      <w:p w:rsidR="00751867" w:rsidRDefault="00AF035C">
        <w:pPr>
          <w:pStyle w:val="Header"/>
          <w:jc w:val="center"/>
        </w:pPr>
        <w:fldSimple w:instr="PAGE">
          <w:r w:rsidR="0038246B">
            <w:rPr>
              <w:noProof/>
            </w:rPr>
            <w:t>4</w:t>
          </w:r>
        </w:fldSimple>
      </w:p>
    </w:sdtContent>
  </w:sdt>
  <w:p w:rsidR="00751867" w:rsidRDefault="0075186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1143ED"/>
    <w:rsid w:val="00003E05"/>
    <w:rsid w:val="0003275F"/>
    <w:rsid w:val="000443AE"/>
    <w:rsid w:val="0006652D"/>
    <w:rsid w:val="000672FA"/>
    <w:rsid w:val="000728B1"/>
    <w:rsid w:val="00081437"/>
    <w:rsid w:val="000D5313"/>
    <w:rsid w:val="000F2F23"/>
    <w:rsid w:val="000F33F6"/>
    <w:rsid w:val="001143ED"/>
    <w:rsid w:val="00115B0B"/>
    <w:rsid w:val="00123DD9"/>
    <w:rsid w:val="00134C77"/>
    <w:rsid w:val="001466D4"/>
    <w:rsid w:val="00152C9B"/>
    <w:rsid w:val="00157975"/>
    <w:rsid w:val="00160F60"/>
    <w:rsid w:val="00162DFF"/>
    <w:rsid w:val="001800DC"/>
    <w:rsid w:val="001810F9"/>
    <w:rsid w:val="001A200F"/>
    <w:rsid w:val="001B09D8"/>
    <w:rsid w:val="001C54C5"/>
    <w:rsid w:val="001F16EC"/>
    <w:rsid w:val="00224A12"/>
    <w:rsid w:val="00234F58"/>
    <w:rsid w:val="0023593D"/>
    <w:rsid w:val="002458C4"/>
    <w:rsid w:val="0025115E"/>
    <w:rsid w:val="0025357A"/>
    <w:rsid w:val="00264BFF"/>
    <w:rsid w:val="002734C6"/>
    <w:rsid w:val="002904C9"/>
    <w:rsid w:val="002923D8"/>
    <w:rsid w:val="002A51B1"/>
    <w:rsid w:val="002B05D1"/>
    <w:rsid w:val="002C22D7"/>
    <w:rsid w:val="002E7479"/>
    <w:rsid w:val="002F3888"/>
    <w:rsid w:val="00323851"/>
    <w:rsid w:val="00323A28"/>
    <w:rsid w:val="00336535"/>
    <w:rsid w:val="00337026"/>
    <w:rsid w:val="003639F0"/>
    <w:rsid w:val="00374AFF"/>
    <w:rsid w:val="00375DC9"/>
    <w:rsid w:val="0038246B"/>
    <w:rsid w:val="00385522"/>
    <w:rsid w:val="0038568E"/>
    <w:rsid w:val="003A5C48"/>
    <w:rsid w:val="003B1A91"/>
    <w:rsid w:val="003B2245"/>
    <w:rsid w:val="003B3477"/>
    <w:rsid w:val="003C327D"/>
    <w:rsid w:val="003C595B"/>
    <w:rsid w:val="003D54FB"/>
    <w:rsid w:val="00431591"/>
    <w:rsid w:val="004650A8"/>
    <w:rsid w:val="00465636"/>
    <w:rsid w:val="00482706"/>
    <w:rsid w:val="004A187B"/>
    <w:rsid w:val="004B23F5"/>
    <w:rsid w:val="004B396C"/>
    <w:rsid w:val="004E6141"/>
    <w:rsid w:val="004F130D"/>
    <w:rsid w:val="004F720E"/>
    <w:rsid w:val="00500191"/>
    <w:rsid w:val="00501688"/>
    <w:rsid w:val="005042F7"/>
    <w:rsid w:val="0055733A"/>
    <w:rsid w:val="005665F4"/>
    <w:rsid w:val="00582D62"/>
    <w:rsid w:val="005845DC"/>
    <w:rsid w:val="00586192"/>
    <w:rsid w:val="0059762C"/>
    <w:rsid w:val="005A0301"/>
    <w:rsid w:val="005A2C1C"/>
    <w:rsid w:val="005B3233"/>
    <w:rsid w:val="005B68FC"/>
    <w:rsid w:val="005C6703"/>
    <w:rsid w:val="005F3310"/>
    <w:rsid w:val="005F54F1"/>
    <w:rsid w:val="00673822"/>
    <w:rsid w:val="006A01A1"/>
    <w:rsid w:val="006B0F4E"/>
    <w:rsid w:val="006D4D4A"/>
    <w:rsid w:val="006E5B0B"/>
    <w:rsid w:val="00713628"/>
    <w:rsid w:val="00751867"/>
    <w:rsid w:val="007748AA"/>
    <w:rsid w:val="007779C0"/>
    <w:rsid w:val="00791156"/>
    <w:rsid w:val="007A53CB"/>
    <w:rsid w:val="007D2917"/>
    <w:rsid w:val="007E464C"/>
    <w:rsid w:val="007F5C6A"/>
    <w:rsid w:val="00807CB5"/>
    <w:rsid w:val="00827FE3"/>
    <w:rsid w:val="00830AF2"/>
    <w:rsid w:val="00840BA0"/>
    <w:rsid w:val="00843442"/>
    <w:rsid w:val="00857083"/>
    <w:rsid w:val="00857F14"/>
    <w:rsid w:val="00861596"/>
    <w:rsid w:val="00863330"/>
    <w:rsid w:val="00864807"/>
    <w:rsid w:val="00885EB6"/>
    <w:rsid w:val="008A2C91"/>
    <w:rsid w:val="008B406D"/>
    <w:rsid w:val="008B7ACF"/>
    <w:rsid w:val="008D0298"/>
    <w:rsid w:val="008F7029"/>
    <w:rsid w:val="009069FB"/>
    <w:rsid w:val="009128E7"/>
    <w:rsid w:val="009501A7"/>
    <w:rsid w:val="00980153"/>
    <w:rsid w:val="00992BF3"/>
    <w:rsid w:val="009C2AF6"/>
    <w:rsid w:val="009C3A87"/>
    <w:rsid w:val="009C3E1E"/>
    <w:rsid w:val="009D30F3"/>
    <w:rsid w:val="009E2D6E"/>
    <w:rsid w:val="00A1652E"/>
    <w:rsid w:val="00A20705"/>
    <w:rsid w:val="00A20888"/>
    <w:rsid w:val="00A37EBC"/>
    <w:rsid w:val="00A46A1C"/>
    <w:rsid w:val="00A5036C"/>
    <w:rsid w:val="00A63B14"/>
    <w:rsid w:val="00A712B0"/>
    <w:rsid w:val="00A778B5"/>
    <w:rsid w:val="00A80315"/>
    <w:rsid w:val="00A82232"/>
    <w:rsid w:val="00A82EB8"/>
    <w:rsid w:val="00AC348A"/>
    <w:rsid w:val="00AD1497"/>
    <w:rsid w:val="00AD3512"/>
    <w:rsid w:val="00AE19B4"/>
    <w:rsid w:val="00AE256E"/>
    <w:rsid w:val="00AF035C"/>
    <w:rsid w:val="00B1212D"/>
    <w:rsid w:val="00B2084C"/>
    <w:rsid w:val="00B36187"/>
    <w:rsid w:val="00B44D5B"/>
    <w:rsid w:val="00B55ABF"/>
    <w:rsid w:val="00B6128A"/>
    <w:rsid w:val="00B67CAC"/>
    <w:rsid w:val="00B9558A"/>
    <w:rsid w:val="00BD7AC5"/>
    <w:rsid w:val="00BF711E"/>
    <w:rsid w:val="00C30DDD"/>
    <w:rsid w:val="00C3392F"/>
    <w:rsid w:val="00C41603"/>
    <w:rsid w:val="00C46B83"/>
    <w:rsid w:val="00C66A06"/>
    <w:rsid w:val="00C7281B"/>
    <w:rsid w:val="00C77351"/>
    <w:rsid w:val="00C822DB"/>
    <w:rsid w:val="00C84C6A"/>
    <w:rsid w:val="00CD27D9"/>
    <w:rsid w:val="00CD4EE5"/>
    <w:rsid w:val="00CE026E"/>
    <w:rsid w:val="00CE56C4"/>
    <w:rsid w:val="00CF08BD"/>
    <w:rsid w:val="00CF6573"/>
    <w:rsid w:val="00D033E0"/>
    <w:rsid w:val="00D14571"/>
    <w:rsid w:val="00D15E36"/>
    <w:rsid w:val="00D30D9A"/>
    <w:rsid w:val="00D341AE"/>
    <w:rsid w:val="00D77113"/>
    <w:rsid w:val="00DA1ACB"/>
    <w:rsid w:val="00DB3883"/>
    <w:rsid w:val="00DB50E0"/>
    <w:rsid w:val="00DB5C37"/>
    <w:rsid w:val="00DB7C71"/>
    <w:rsid w:val="00DC0099"/>
    <w:rsid w:val="00DC68C4"/>
    <w:rsid w:val="00DD5833"/>
    <w:rsid w:val="00DE66EF"/>
    <w:rsid w:val="00DF3322"/>
    <w:rsid w:val="00DF62C4"/>
    <w:rsid w:val="00E0321A"/>
    <w:rsid w:val="00E14517"/>
    <w:rsid w:val="00E25410"/>
    <w:rsid w:val="00E263DB"/>
    <w:rsid w:val="00E4268A"/>
    <w:rsid w:val="00E5310F"/>
    <w:rsid w:val="00E540DF"/>
    <w:rsid w:val="00EA4BA6"/>
    <w:rsid w:val="00ED2064"/>
    <w:rsid w:val="00ED2DBD"/>
    <w:rsid w:val="00ED39CC"/>
    <w:rsid w:val="00EE10A5"/>
    <w:rsid w:val="00EE68BB"/>
    <w:rsid w:val="00EF322E"/>
    <w:rsid w:val="00EF474A"/>
    <w:rsid w:val="00EF4E0B"/>
    <w:rsid w:val="00F20644"/>
    <w:rsid w:val="00F30A04"/>
    <w:rsid w:val="00F35038"/>
    <w:rsid w:val="00F661B2"/>
    <w:rsid w:val="00F674E5"/>
    <w:rsid w:val="00F93E60"/>
    <w:rsid w:val="00F945C8"/>
    <w:rsid w:val="00FB7B80"/>
    <w:rsid w:val="00FC42C3"/>
    <w:rsid w:val="00FD6046"/>
    <w:rsid w:val="00FF366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5C0"/>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2">
    <w:name w:val="Heading 2"/>
    <w:basedOn w:val="a"/>
    <w:link w:val="2"/>
    <w:uiPriority w:val="9"/>
    <w:qFormat/>
    <w:rsid w:val="002B35C0"/>
    <w:pPr>
      <w:spacing w:beforeAutospacing="1" w:afterAutospacing="1"/>
      <w:outlineLvl w:val="1"/>
    </w:pPr>
    <w:rPr>
      <w:b/>
      <w:bCs/>
      <w:sz w:val="36"/>
      <w:szCs w:val="36"/>
    </w:rPr>
  </w:style>
  <w:style w:type="paragraph" w:customStyle="1" w:styleId="Heading3">
    <w:name w:val="Heading 3"/>
    <w:basedOn w:val="a"/>
    <w:link w:val="3"/>
    <w:uiPriority w:val="9"/>
    <w:qFormat/>
    <w:rsid w:val="002B35C0"/>
    <w:pPr>
      <w:spacing w:beforeAutospacing="1" w:afterAutospacing="1"/>
      <w:outlineLvl w:val="2"/>
    </w:pPr>
    <w:rPr>
      <w:b/>
      <w:bCs/>
      <w:sz w:val="27"/>
      <w:szCs w:val="27"/>
    </w:rPr>
  </w:style>
  <w:style w:type="character" w:customStyle="1" w:styleId="2">
    <w:name w:val="Заголовок 2 Знак"/>
    <w:basedOn w:val="a0"/>
    <w:link w:val="Heading2"/>
    <w:uiPriority w:val="9"/>
    <w:qFormat/>
    <w:rsid w:val="002B35C0"/>
    <w:rPr>
      <w:rFonts w:eastAsiaTheme="minorEastAsia"/>
      <w:b/>
      <w:bCs/>
      <w:sz w:val="36"/>
      <w:szCs w:val="36"/>
    </w:rPr>
  </w:style>
  <w:style w:type="character" w:customStyle="1" w:styleId="3">
    <w:name w:val="Заголовок 3 Знак"/>
    <w:basedOn w:val="a0"/>
    <w:link w:val="Heading3"/>
    <w:uiPriority w:val="9"/>
    <w:qFormat/>
    <w:rsid w:val="002B35C0"/>
    <w:rPr>
      <w:rFonts w:eastAsiaTheme="minorEastAsia"/>
      <w:b/>
      <w:bCs/>
      <w:sz w:val="27"/>
      <w:szCs w:val="27"/>
    </w:rPr>
  </w:style>
  <w:style w:type="character" w:customStyle="1" w:styleId="a3">
    <w:name w:val="Текст выноски Знак"/>
    <w:basedOn w:val="a0"/>
    <w:uiPriority w:val="99"/>
    <w:semiHidden/>
    <w:qFormat/>
    <w:rsid w:val="002B35C0"/>
    <w:rPr>
      <w:rFonts w:ascii="Tahoma" w:eastAsiaTheme="minorEastAsia" w:hAnsi="Tahoma" w:cs="Tahoma"/>
      <w:sz w:val="16"/>
      <w:szCs w:val="16"/>
    </w:rPr>
  </w:style>
  <w:style w:type="character" w:customStyle="1" w:styleId="a4">
    <w:name w:val="Верхний колонтитул Знак"/>
    <w:basedOn w:val="a0"/>
    <w:uiPriority w:val="99"/>
    <w:qFormat/>
    <w:rsid w:val="002B35C0"/>
    <w:rPr>
      <w:rFonts w:eastAsiaTheme="minorEastAsia"/>
    </w:rPr>
  </w:style>
  <w:style w:type="character" w:customStyle="1" w:styleId="a5">
    <w:name w:val="Нижний колонтитул Знак"/>
    <w:basedOn w:val="a0"/>
    <w:uiPriority w:val="99"/>
    <w:semiHidden/>
    <w:qFormat/>
    <w:rsid w:val="002B35C0"/>
    <w:rPr>
      <w:rFonts w:eastAsiaTheme="minorEastAsia"/>
    </w:rPr>
  </w:style>
  <w:style w:type="character" w:customStyle="1" w:styleId="a6">
    <w:name w:val="Абзац списка Знак"/>
    <w:basedOn w:val="a0"/>
    <w:qFormat/>
    <w:rsid w:val="0015163A"/>
    <w:rPr>
      <w:rFonts w:ascii="Verdana" w:eastAsia="Calibri" w:hAnsi="Verdana"/>
      <w:sz w:val="28"/>
      <w:lang w:val="uk-UA"/>
    </w:rPr>
  </w:style>
  <w:style w:type="character" w:customStyle="1" w:styleId="a7">
    <w:name w:val="Основной текст Знак"/>
    <w:basedOn w:val="a0"/>
    <w:uiPriority w:val="99"/>
    <w:qFormat/>
    <w:rsid w:val="007F319A"/>
    <w:rPr>
      <w:rFonts w:asciiTheme="minorHAnsi" w:eastAsiaTheme="minorEastAsia" w:hAnsiTheme="minorHAnsi" w:cstheme="minorBidi"/>
      <w:sz w:val="22"/>
      <w:szCs w:val="22"/>
      <w:lang w:val="uk-UA" w:eastAsia="uk-UA"/>
    </w:rPr>
  </w:style>
  <w:style w:type="paragraph" w:customStyle="1" w:styleId="a8">
    <w:name w:val="Заголовок"/>
    <w:basedOn w:val="a"/>
    <w:next w:val="a9"/>
    <w:qFormat/>
    <w:rsid w:val="001143ED"/>
    <w:pPr>
      <w:keepNext/>
      <w:spacing w:before="240" w:after="120"/>
    </w:pPr>
    <w:rPr>
      <w:rFonts w:ascii="Liberation Sans" w:eastAsia="Microsoft YaHei" w:hAnsi="Liberation Sans" w:cs="Mangal"/>
      <w:sz w:val="28"/>
      <w:szCs w:val="28"/>
    </w:rPr>
  </w:style>
  <w:style w:type="paragraph" w:styleId="a9">
    <w:name w:val="Body Text"/>
    <w:basedOn w:val="a"/>
    <w:uiPriority w:val="99"/>
    <w:unhideWhenUsed/>
    <w:rsid w:val="007F319A"/>
    <w:pPr>
      <w:spacing w:after="120" w:line="276" w:lineRule="auto"/>
    </w:pPr>
    <w:rPr>
      <w:rFonts w:asciiTheme="minorHAnsi" w:hAnsiTheme="minorHAnsi" w:cstheme="minorBidi"/>
      <w:sz w:val="22"/>
      <w:szCs w:val="22"/>
      <w:lang w:val="uk-UA" w:eastAsia="uk-UA"/>
    </w:rPr>
  </w:style>
  <w:style w:type="paragraph" w:styleId="aa">
    <w:name w:val="List"/>
    <w:basedOn w:val="a9"/>
    <w:rsid w:val="001143ED"/>
    <w:rPr>
      <w:rFonts w:cs="Mangal"/>
    </w:rPr>
  </w:style>
  <w:style w:type="paragraph" w:customStyle="1" w:styleId="Caption">
    <w:name w:val="Caption"/>
    <w:basedOn w:val="a"/>
    <w:qFormat/>
    <w:rsid w:val="001143ED"/>
    <w:pPr>
      <w:suppressLineNumbers/>
      <w:spacing w:before="120" w:after="120"/>
    </w:pPr>
    <w:rPr>
      <w:rFonts w:cs="Mangal"/>
      <w:i/>
      <w:iCs/>
    </w:rPr>
  </w:style>
  <w:style w:type="paragraph" w:styleId="ab">
    <w:name w:val="index heading"/>
    <w:basedOn w:val="a"/>
    <w:qFormat/>
    <w:rsid w:val="001143ED"/>
    <w:pPr>
      <w:suppressLineNumbers/>
    </w:pPr>
    <w:rPr>
      <w:rFonts w:cs="Mangal"/>
    </w:rPr>
  </w:style>
  <w:style w:type="paragraph" w:styleId="ac">
    <w:name w:val="Balloon Text"/>
    <w:basedOn w:val="a"/>
    <w:uiPriority w:val="99"/>
    <w:semiHidden/>
    <w:unhideWhenUsed/>
    <w:qFormat/>
    <w:rsid w:val="002B35C0"/>
    <w:rPr>
      <w:rFonts w:ascii="Tahoma" w:hAnsi="Tahoma" w:cs="Tahoma"/>
      <w:sz w:val="16"/>
      <w:szCs w:val="16"/>
    </w:rPr>
  </w:style>
  <w:style w:type="paragraph" w:customStyle="1" w:styleId="Header">
    <w:name w:val="Header"/>
    <w:basedOn w:val="a"/>
    <w:uiPriority w:val="99"/>
    <w:unhideWhenUsed/>
    <w:rsid w:val="002B35C0"/>
    <w:pPr>
      <w:tabs>
        <w:tab w:val="center" w:pos="4844"/>
        <w:tab w:val="right" w:pos="9689"/>
      </w:tabs>
    </w:pPr>
  </w:style>
  <w:style w:type="paragraph" w:customStyle="1" w:styleId="Footer">
    <w:name w:val="Footer"/>
    <w:basedOn w:val="a"/>
    <w:uiPriority w:val="99"/>
    <w:semiHidden/>
    <w:unhideWhenUsed/>
    <w:rsid w:val="002B35C0"/>
    <w:pPr>
      <w:tabs>
        <w:tab w:val="center" w:pos="4844"/>
        <w:tab w:val="right" w:pos="9689"/>
      </w:tabs>
    </w:pPr>
  </w:style>
  <w:style w:type="paragraph" w:styleId="ad">
    <w:name w:val="List Paragraph"/>
    <w:basedOn w:val="a"/>
    <w:uiPriority w:val="34"/>
    <w:qFormat/>
    <w:rsid w:val="0015163A"/>
    <w:pPr>
      <w:spacing w:before="120" w:after="120"/>
      <w:ind w:left="720" w:firstLine="709"/>
      <w:contextualSpacing/>
    </w:pPr>
    <w:rPr>
      <w:rFonts w:ascii="Verdana" w:eastAsia="Calibri" w:hAnsi="Verdana"/>
      <w:sz w:val="28"/>
      <w:lang w:val="uk-UA"/>
    </w:rPr>
  </w:style>
  <w:style w:type="paragraph" w:styleId="ae">
    <w:name w:val="Normal (Web)"/>
    <w:basedOn w:val="a"/>
    <w:uiPriority w:val="99"/>
    <w:unhideWhenUsed/>
    <w:qFormat/>
    <w:rsid w:val="002B35C0"/>
    <w:pPr>
      <w:spacing w:beforeAutospacing="1" w:afterAutospacing="1"/>
    </w:pPr>
  </w:style>
  <w:style w:type="table" w:styleId="af">
    <w:name w:val="Table Grid"/>
    <w:basedOn w:val="a1"/>
    <w:uiPriority w:val="59"/>
    <w:rsid w:val="00D51A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unhideWhenUsed/>
    <w:rsid w:val="00AE19B4"/>
    <w:rPr>
      <w:color w:val="0000FF" w:themeColor="hyperlink"/>
      <w:u w:val="single"/>
    </w:rPr>
  </w:style>
  <w:style w:type="paragraph" w:styleId="af1">
    <w:name w:val="Body Text Indent"/>
    <w:basedOn w:val="a"/>
    <w:link w:val="af2"/>
    <w:uiPriority w:val="99"/>
    <w:unhideWhenUsed/>
    <w:rsid w:val="00B2084C"/>
    <w:pPr>
      <w:spacing w:before="120" w:after="120"/>
      <w:ind w:left="283" w:firstLine="709"/>
      <w:contextualSpacing/>
    </w:pPr>
    <w:rPr>
      <w:rFonts w:eastAsia="Calibri"/>
      <w:sz w:val="28"/>
      <w:szCs w:val="22"/>
      <w:lang w:val="uk-UA"/>
    </w:rPr>
  </w:style>
  <w:style w:type="character" w:customStyle="1" w:styleId="af2">
    <w:name w:val="Основной текст с отступом Знак"/>
    <w:basedOn w:val="a0"/>
    <w:link w:val="af1"/>
    <w:uiPriority w:val="99"/>
    <w:rsid w:val="00B2084C"/>
    <w:rPr>
      <w:rFonts w:eastAsia="Calibri"/>
      <w:sz w:val="28"/>
      <w:szCs w:val="22"/>
      <w:lang w:val="uk-UA"/>
    </w:rPr>
  </w:style>
</w:styles>
</file>

<file path=word/webSettings.xml><?xml version="1.0" encoding="utf-8"?>
<w:webSettings xmlns:r="http://schemas.openxmlformats.org/officeDocument/2006/relationships" xmlns:w="http://schemas.openxmlformats.org/wordprocessingml/2006/main">
  <w:divs>
    <w:div w:id="10870740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0E8718-E004-4E69-8527-0D4039E5C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19352</Words>
  <Characters>11031</Characters>
  <Application>Microsoft Office Word</Application>
  <DocSecurity>0</DocSecurity>
  <Lines>91</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soe</Company>
  <LinksUpToDate>false</LinksUpToDate>
  <CharactersWithSpaces>30323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sbut09</dc:creator>
  <cp:lastModifiedBy>ev05</cp:lastModifiedBy>
  <cp:revision>2</cp:revision>
  <cp:lastPrinted>2018-12-28T12:19:00Z</cp:lastPrinted>
  <dcterms:created xsi:type="dcterms:W3CDTF">2019-02-28T12:12:00Z</dcterms:created>
  <dcterms:modified xsi:type="dcterms:W3CDTF">2019-02-28T12:12:00Z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NewReviewCycle">
    <vt:lpwstr/>
  </property>
</Properties>
</file>