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7B" w:rsidRDefault="006D117B" w:rsidP="006D117B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6D117B">
        <w:rPr>
          <w:rFonts w:ascii="Trebuchet MS" w:hAnsi="Trebuchet MS"/>
        </w:rPr>
        <w:t>Для укладення договору постачання природного газу споживач має надати постачальнику такі документи:</w:t>
      </w:r>
    </w:p>
    <w:p w:rsidR="006D117B" w:rsidRPr="006D117B" w:rsidRDefault="006D117B" w:rsidP="006D117B">
      <w:pPr>
        <w:pStyle w:val="tj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</w:p>
    <w:p w:rsidR="006D117B" w:rsidRPr="006D117B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Cs/>
        </w:rPr>
      </w:pPr>
      <w:r w:rsidRPr="006D117B">
        <w:rPr>
          <w:rFonts w:ascii="Trebuchet MS" w:hAnsi="Trebuchet MS"/>
          <w:bCs/>
        </w:rPr>
        <w:t>Заяву про укладення договору, в якій зазначені персональний EIC-код, очікувані об'єми (обсяги) споживання природного газу на період дії договору та дата з якої споживач бажає укласти договір</w:t>
      </w:r>
      <w:r w:rsidR="0041550D">
        <w:rPr>
          <w:rFonts w:ascii="Trebuchet MS" w:hAnsi="Trebuchet MS"/>
          <w:bCs/>
        </w:rPr>
        <w:t xml:space="preserve">, додатково </w:t>
      </w:r>
      <w:r w:rsidR="008B64B7">
        <w:rPr>
          <w:rFonts w:ascii="Trebuchet MS" w:hAnsi="Trebuchet MS"/>
          <w:bCs/>
        </w:rPr>
        <w:t>необхідно зазначити банківські реквізити</w:t>
      </w:r>
      <w:r w:rsidR="00BA3F46">
        <w:rPr>
          <w:rFonts w:ascii="Trebuchet MS" w:hAnsi="Trebuchet MS"/>
          <w:bCs/>
        </w:rPr>
        <w:t>, статус платника податків</w:t>
      </w:r>
      <w:r w:rsidR="008B64B7">
        <w:rPr>
          <w:rFonts w:ascii="Trebuchet MS" w:hAnsi="Trebuchet MS"/>
          <w:bCs/>
        </w:rPr>
        <w:t xml:space="preserve"> та </w:t>
      </w:r>
      <w:r w:rsidR="005A04C4">
        <w:rPr>
          <w:rFonts w:ascii="Trebuchet MS" w:hAnsi="Trebuchet MS"/>
          <w:bCs/>
        </w:rPr>
        <w:t>контактні дані (номер телефону, адресу електронної пошти тощо)</w:t>
      </w:r>
      <w:r w:rsidRPr="006D117B">
        <w:rPr>
          <w:rFonts w:ascii="Trebuchet MS" w:hAnsi="Trebuchet MS"/>
          <w:bCs/>
        </w:rPr>
        <w:t>;</w:t>
      </w:r>
    </w:p>
    <w:p w:rsidR="006D117B" w:rsidRPr="006D117B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Cs/>
        </w:rPr>
      </w:pPr>
      <w:r w:rsidRPr="006D117B">
        <w:rPr>
          <w:rFonts w:ascii="Trebuchet MS" w:hAnsi="Trebuchet MS"/>
          <w:bCs/>
        </w:rPr>
        <w:t xml:space="preserve">Копію заяви-приєднання до договору </w:t>
      </w:r>
      <w:r w:rsidRPr="006D117B">
        <w:rPr>
          <w:rFonts w:ascii="Trebuchet MS" w:hAnsi="Trebuchet MS"/>
          <w:bCs/>
          <w:shd w:val="clear" w:color="auto" w:fill="FFFFFF"/>
        </w:rPr>
        <w:t xml:space="preserve">розподілу природного газу між споживачем та Оператором </w:t>
      </w:r>
      <w:proofErr w:type="spellStart"/>
      <w:r w:rsidRPr="006D117B">
        <w:rPr>
          <w:rFonts w:ascii="Trebuchet MS" w:hAnsi="Trebuchet MS"/>
          <w:bCs/>
          <w:shd w:val="clear" w:color="auto" w:fill="FFFFFF"/>
        </w:rPr>
        <w:t>ГРМ</w:t>
      </w:r>
      <w:proofErr w:type="spellEnd"/>
      <w:r w:rsidRPr="006D117B">
        <w:rPr>
          <w:rFonts w:ascii="Trebuchet MS" w:hAnsi="Trebuchet MS"/>
          <w:bCs/>
          <w:shd w:val="clear" w:color="auto" w:fill="FFFFFF"/>
        </w:rPr>
        <w:t xml:space="preserve"> з  присвоєним Оператором </w:t>
      </w:r>
      <w:proofErr w:type="spellStart"/>
      <w:r w:rsidRPr="006D117B">
        <w:rPr>
          <w:rFonts w:ascii="Trebuchet MS" w:hAnsi="Trebuchet MS"/>
          <w:bCs/>
          <w:shd w:val="clear" w:color="auto" w:fill="FFFFFF"/>
        </w:rPr>
        <w:t>ГРМ</w:t>
      </w:r>
      <w:proofErr w:type="spellEnd"/>
      <w:r w:rsidRPr="006D117B">
        <w:rPr>
          <w:rFonts w:ascii="Trebuchet MS" w:hAnsi="Trebuchet MS"/>
          <w:bCs/>
          <w:shd w:val="clear" w:color="auto" w:fill="FFFFFF"/>
        </w:rPr>
        <w:t xml:space="preserve"> EIC-кодом;</w:t>
      </w:r>
    </w:p>
    <w:p w:rsidR="006D117B" w:rsidRPr="006D117B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6D117B">
        <w:rPr>
          <w:rFonts w:ascii="Trebuchet MS" w:hAnsi="Trebuchet MS"/>
        </w:rPr>
        <w:t>Копію документа, яким визначено право власності чи користування на об'єкт споживача;</w:t>
      </w:r>
    </w:p>
    <w:p w:rsidR="006D117B" w:rsidRPr="006D117B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Cs/>
        </w:rPr>
      </w:pPr>
      <w:r w:rsidRPr="006D117B">
        <w:rPr>
          <w:rFonts w:ascii="Trebuchet MS" w:hAnsi="Trebuchet MS"/>
          <w:bCs/>
        </w:rPr>
        <w:t>Копії документів на право укладання договору, які посвідчують статус юридичної особи чи фізичної особи - підприємця та уповноваженої особи на підписання договору, та копію документа про взяття на облік у контролюючих органах;</w:t>
      </w:r>
    </w:p>
    <w:p w:rsidR="006D117B" w:rsidRPr="006D117B" w:rsidRDefault="005F0C07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Cs/>
        </w:rPr>
      </w:pPr>
      <w:hyperlink r:id="rId5" w:tgtFrame="_blank" w:history="1">
        <w:r w:rsidR="006D117B" w:rsidRPr="006D117B">
          <w:rPr>
            <w:rStyle w:val="a3"/>
            <w:rFonts w:ascii="Trebuchet MS" w:hAnsi="Trebuchet MS"/>
            <w:bCs/>
            <w:color w:val="auto"/>
            <w:u w:val="none"/>
          </w:rPr>
          <w:t>Письмову довідку діючого постачальника (за його наявності) або складений з ним акт звірки взаєморозрахунків про відсутність простроченої заборгованості споживача за поставлений газ перед діючим постачальником, або письмовий дозвіл діючого постачальника (за його наявності) на перехід споживача до нового постачальника.</w:t>
        </w:r>
      </w:hyperlink>
    </w:p>
    <w:p w:rsidR="00717289" w:rsidRPr="006D117B" w:rsidRDefault="00717289" w:rsidP="006D117B">
      <w:pPr>
        <w:jc w:val="both"/>
      </w:pPr>
    </w:p>
    <w:sectPr w:rsidR="00717289" w:rsidRPr="006D117B" w:rsidSect="0071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B6BBF"/>
    <w:multiLevelType w:val="hybridMultilevel"/>
    <w:tmpl w:val="9A0A1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6D117B"/>
    <w:rsid w:val="0041550D"/>
    <w:rsid w:val="004A35BC"/>
    <w:rsid w:val="005A04C4"/>
    <w:rsid w:val="005F0C07"/>
    <w:rsid w:val="006D117B"/>
    <w:rsid w:val="00717289"/>
    <w:rsid w:val="00751B78"/>
    <w:rsid w:val="008B64B7"/>
    <w:rsid w:val="00A3342B"/>
    <w:rsid w:val="00BA3F46"/>
    <w:rsid w:val="00C8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17B"/>
    <w:rPr>
      <w:color w:val="0563C1"/>
      <w:u w:val="single"/>
    </w:rPr>
  </w:style>
  <w:style w:type="paragraph" w:customStyle="1" w:styleId="tj">
    <w:name w:val="tj"/>
    <w:basedOn w:val="a"/>
    <w:uiPriority w:val="99"/>
    <w:rsid w:val="006D1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gk48811?ed=2021_05_26&amp;an=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a.sereda</dc:creator>
  <cp:lastModifiedBy>a.sereda</cp:lastModifiedBy>
  <cp:revision>3</cp:revision>
  <cp:lastPrinted>2022-01-26T12:13:00Z</cp:lastPrinted>
  <dcterms:created xsi:type="dcterms:W3CDTF">2022-01-26T12:12:00Z</dcterms:created>
  <dcterms:modified xsi:type="dcterms:W3CDTF">2022-01-28T08:10:00Z</dcterms:modified>
</cp:coreProperties>
</file>