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6C27C8" w:rsidRDefault="00B3246F" w:rsidP="008D070F">
      <w:pPr>
        <w:pStyle w:val="Style2"/>
        <w:widowControl/>
        <w:spacing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8D070F">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8D070F">
      <w:pPr>
        <w:pStyle w:val="Style3"/>
        <w:widowControl/>
        <w:spacing w:line="276" w:lineRule="auto"/>
        <w:ind w:left="725"/>
        <w:rPr>
          <w:rFonts w:ascii="Trebuchet MS" w:hAnsi="Trebuchet MS"/>
          <w:sz w:val="18"/>
          <w:szCs w:val="20"/>
          <w:lang w:val="uk-UA"/>
        </w:rPr>
      </w:pPr>
    </w:p>
    <w:p w:rsidR="00922CB4" w:rsidRPr="006C27C8" w:rsidRDefault="00051422" w:rsidP="008D070F">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1459A9">
        <w:rPr>
          <w:rStyle w:val="FontStyle11"/>
          <w:rFonts w:ascii="Trebuchet MS" w:hAnsi="Trebuchet MS"/>
          <w:sz w:val="20"/>
          <w:u w:val="single"/>
          <w:lang w:val="uk-UA" w:eastAsia="uk-UA"/>
        </w:rPr>
        <w:t>3</w:t>
      </w:r>
      <w:r w:rsidR="00D031E1" w:rsidRPr="006C27C8">
        <w:rPr>
          <w:rStyle w:val="FontStyle11"/>
          <w:rFonts w:ascii="Trebuchet MS" w:hAnsi="Trebuchet MS"/>
          <w:sz w:val="20"/>
          <w:u w:val="single"/>
          <w:lang w:val="uk-UA" w:eastAsia="uk-UA"/>
        </w:rPr>
        <w:t>В</w:t>
      </w:r>
      <w:r w:rsidR="00A06166">
        <w:rPr>
          <w:rStyle w:val="FontStyle11"/>
          <w:rFonts w:ascii="Trebuchet MS" w:hAnsi="Trebuchet MS"/>
          <w:sz w:val="20"/>
          <w:u w:val="single"/>
          <w:lang w:val="uk-UA" w:eastAsia="uk-UA"/>
        </w:rPr>
        <w:t>С</w:t>
      </w:r>
      <w:r w:rsidR="00A24BD5">
        <w:rPr>
          <w:rStyle w:val="FontStyle11"/>
          <w:rFonts w:ascii="Trebuchet MS" w:hAnsi="Trebuchet MS"/>
          <w:sz w:val="20"/>
          <w:u w:val="single"/>
          <w:lang w:val="uk-UA" w:eastAsia="uk-UA"/>
        </w:rPr>
        <w:t>ф</w:t>
      </w:r>
    </w:p>
    <w:p w:rsidR="00C644F7" w:rsidRPr="006C27C8" w:rsidRDefault="00C644F7" w:rsidP="008D070F">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376B29" w:rsidRPr="006C27C8" w:rsidRDefault="00376B29" w:rsidP="008D070F">
      <w:pPr>
        <w:pStyle w:val="Style4"/>
        <w:widowControl/>
        <w:spacing w:line="276" w:lineRule="auto"/>
        <w:jc w:val="center"/>
        <w:rPr>
          <w:rStyle w:val="FontStyle11"/>
          <w:rFonts w:ascii="Trebuchet MS" w:hAnsi="Trebuchet MS"/>
          <w:sz w:val="14"/>
          <w:lang w:val="uk-UA" w:eastAsia="uk-UA"/>
        </w:rPr>
      </w:pPr>
    </w:p>
    <w:tbl>
      <w:tblPr>
        <w:tblW w:w="9639" w:type="dxa"/>
        <w:tblInd w:w="40" w:type="dxa"/>
        <w:tblLayout w:type="fixed"/>
        <w:tblCellMar>
          <w:left w:w="40" w:type="dxa"/>
          <w:right w:w="40" w:type="dxa"/>
        </w:tblCellMar>
        <w:tblLook w:val="0000" w:firstRow="0" w:lastRow="0" w:firstColumn="0" w:lastColumn="0" w:noHBand="0" w:noVBand="0"/>
      </w:tblPr>
      <w:tblGrid>
        <w:gridCol w:w="2410"/>
        <w:gridCol w:w="7229"/>
      </w:tblGrid>
      <w:tr w:rsidR="00F422F6" w:rsidRPr="006C27C8" w:rsidTr="008D070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229"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C3272E"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8D070F">
        <w:tc>
          <w:tcPr>
            <w:tcW w:w="2410" w:type="dxa"/>
            <w:tcBorders>
              <w:top w:val="single" w:sz="6" w:space="0" w:color="auto"/>
              <w:left w:val="single" w:sz="6" w:space="0" w:color="auto"/>
              <w:bottom w:val="single" w:sz="6" w:space="0" w:color="auto"/>
              <w:right w:val="single" w:sz="6" w:space="0" w:color="auto"/>
            </w:tcBorders>
          </w:tcPr>
          <w:p w:rsidR="00CE5101" w:rsidRPr="006C27C8" w:rsidRDefault="00CB3180" w:rsidP="008D070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229" w:type="dxa"/>
            <w:tcBorders>
              <w:top w:val="single" w:sz="6" w:space="0" w:color="auto"/>
              <w:left w:val="single" w:sz="6" w:space="0" w:color="auto"/>
              <w:bottom w:val="single" w:sz="6" w:space="0" w:color="auto"/>
              <w:right w:val="single" w:sz="6" w:space="0" w:color="auto"/>
            </w:tcBorders>
          </w:tcPr>
          <w:p w:rsidR="00A24BD5" w:rsidRPr="00312111" w:rsidRDefault="00A24BD5" w:rsidP="008D070F">
            <w:pPr>
              <w:spacing w:line="276" w:lineRule="auto"/>
              <w:jc w:val="both"/>
              <w:rPr>
                <w:rFonts w:ascii="Trebuchet MS" w:hAnsi="Trebuchet MS"/>
                <w:sz w:val="20"/>
                <w:szCs w:val="20"/>
                <w:lang w:val="uk-UA"/>
              </w:rPr>
            </w:pPr>
            <w:r w:rsidRPr="00312111">
              <w:rPr>
                <w:rFonts w:ascii="Trebuchet MS" w:hAnsi="Trebuchet MS"/>
                <w:sz w:val="20"/>
                <w:szCs w:val="20"/>
                <w:lang w:val="uk-UA"/>
              </w:rPr>
              <w:t>Ціна на електричну енергію за 1 кВт·год на розрахунков</w:t>
            </w:r>
            <w:r w:rsidRPr="00A24BD5">
              <w:rPr>
                <w:rFonts w:ascii="Trebuchet MS" w:hAnsi="Trebuchet MS"/>
                <w:sz w:val="20"/>
                <w:szCs w:val="20"/>
                <w:lang w:val="uk-UA"/>
              </w:rPr>
              <w:t>ий</w:t>
            </w:r>
            <w:r w:rsidRPr="00312111">
              <w:rPr>
                <w:rFonts w:ascii="Trebuchet MS" w:hAnsi="Trebuchet MS"/>
                <w:sz w:val="20"/>
                <w:szCs w:val="20"/>
                <w:lang w:val="uk-UA"/>
              </w:rPr>
              <w:t xml:space="preserve"> періо</w:t>
            </w:r>
            <w:r w:rsidRPr="00A24BD5">
              <w:rPr>
                <w:rFonts w:ascii="Trebuchet MS" w:hAnsi="Trebuchet MS"/>
                <w:sz w:val="20"/>
                <w:szCs w:val="20"/>
                <w:lang w:val="uk-UA"/>
              </w:rPr>
              <w:t>д</w:t>
            </w:r>
            <w:r w:rsidRPr="00312111">
              <w:rPr>
                <w:rFonts w:ascii="Trebuchet MS" w:hAnsi="Trebuchet MS"/>
                <w:sz w:val="20"/>
                <w:szCs w:val="20"/>
                <w:lang w:val="uk-UA"/>
              </w:rPr>
              <w:t xml:space="preserve"> становить </w:t>
            </w:r>
            <w:r w:rsidR="00CE7F0F">
              <w:rPr>
                <w:rFonts w:ascii="Trebuchet MS" w:hAnsi="Trebuchet MS"/>
                <w:b/>
                <w:sz w:val="20"/>
                <w:szCs w:val="20"/>
                <w:lang w:val="uk-UA"/>
              </w:rPr>
              <w:t>19,50</w:t>
            </w:r>
            <w:r w:rsidRPr="00312111">
              <w:rPr>
                <w:rFonts w:ascii="Trebuchet MS" w:hAnsi="Trebuchet MS"/>
                <w:b/>
                <w:sz w:val="20"/>
                <w:szCs w:val="20"/>
                <w:lang w:val="uk-UA"/>
              </w:rPr>
              <w:t xml:space="preserve"> грн</w:t>
            </w:r>
            <w:r w:rsidR="004E2F5D" w:rsidRPr="00312111">
              <w:rPr>
                <w:rFonts w:ascii="Trebuchet MS" w:hAnsi="Trebuchet MS"/>
                <w:b/>
                <w:sz w:val="20"/>
                <w:szCs w:val="20"/>
                <w:lang w:val="uk-UA"/>
              </w:rPr>
              <w:t xml:space="preserve"> </w:t>
            </w:r>
            <w:r w:rsidRPr="00312111">
              <w:rPr>
                <w:rFonts w:ascii="Trebuchet MS" w:hAnsi="Trebuchet MS"/>
                <w:b/>
                <w:sz w:val="20"/>
                <w:szCs w:val="20"/>
                <w:lang w:val="uk-UA"/>
              </w:rPr>
              <w:t>з ПДВ</w:t>
            </w:r>
            <w:r w:rsidRPr="00312111">
              <w:rPr>
                <w:rFonts w:ascii="Trebuchet MS" w:hAnsi="Trebuchet MS"/>
                <w:sz w:val="20"/>
                <w:szCs w:val="20"/>
                <w:lang w:val="uk-UA"/>
              </w:rPr>
              <w:t xml:space="preserve">, в тому числі ПДВ </w:t>
            </w:r>
            <w:r w:rsidR="00CE7F0F">
              <w:rPr>
                <w:rFonts w:ascii="Trebuchet MS" w:hAnsi="Trebuchet MS"/>
                <w:sz w:val="20"/>
                <w:szCs w:val="20"/>
                <w:lang w:val="uk-UA"/>
              </w:rPr>
              <w:t>3,25</w:t>
            </w:r>
            <w:r w:rsidRPr="00312111">
              <w:rPr>
                <w:rFonts w:ascii="Trebuchet MS" w:hAnsi="Trebuchet MS"/>
                <w:sz w:val="20"/>
                <w:szCs w:val="20"/>
                <w:lang w:val="uk-UA"/>
              </w:rPr>
              <w:t xml:space="preserve"> грн., за 1 кВт*год.</w:t>
            </w:r>
            <w:r w:rsidR="00CE5101" w:rsidRPr="00312111">
              <w:rPr>
                <w:rFonts w:ascii="Trebuchet MS" w:hAnsi="Trebuchet MS"/>
                <w:sz w:val="20"/>
                <w:szCs w:val="20"/>
                <w:lang w:val="uk-UA"/>
              </w:rPr>
              <w:tab/>
            </w:r>
          </w:p>
          <w:p w:rsidR="00CE5101" w:rsidRPr="00312111" w:rsidRDefault="00CE5101" w:rsidP="008D070F">
            <w:pPr>
              <w:spacing w:line="276" w:lineRule="auto"/>
              <w:jc w:val="both"/>
              <w:rPr>
                <w:rFonts w:ascii="Trebuchet MS" w:hAnsi="Trebuchet MS"/>
                <w:sz w:val="20"/>
                <w:szCs w:val="20"/>
                <w:lang w:val="uk-UA"/>
              </w:rPr>
            </w:pPr>
            <w:r w:rsidRPr="00312111">
              <w:rPr>
                <w:rFonts w:ascii="Trebuchet MS" w:hAnsi="Trebuchet MS"/>
                <w:sz w:val="20"/>
                <w:szCs w:val="20"/>
                <w:lang w:val="uk-UA"/>
              </w:rPr>
              <w:t>Фактична ціна Ц факт (тариф) купованої Споживачем електроенергії у розрахунковому періоді, яка зазна</w:t>
            </w:r>
            <w:bookmarkStart w:id="0" w:name="_GoBack"/>
            <w:bookmarkEnd w:id="0"/>
            <w:r w:rsidRPr="00312111">
              <w:rPr>
                <w:rFonts w:ascii="Trebuchet MS" w:hAnsi="Trebuchet MS"/>
                <w:sz w:val="20"/>
                <w:szCs w:val="20"/>
                <w:lang w:val="uk-UA"/>
              </w:rPr>
              <w:t>чається в акті-купівлі продажу електроенергії розраховуються Постачальником за формулою:</w:t>
            </w:r>
          </w:p>
          <w:p w:rsidR="00CE5101" w:rsidRPr="00D32357" w:rsidRDefault="00CE5101" w:rsidP="008D070F">
            <w:pPr>
              <w:spacing w:line="276" w:lineRule="auto"/>
              <w:jc w:val="both"/>
              <w:rPr>
                <w:rStyle w:val="FontStyle12"/>
                <w:rFonts w:ascii="Trebuchet MS" w:hAnsi="Trebuchet MS"/>
                <w:sz w:val="20"/>
                <w:szCs w:val="20"/>
                <w:lang w:val="uk-UA" w:eastAsia="uk-UA"/>
              </w:rPr>
            </w:pPr>
          </w:p>
          <w:p w:rsidR="00CE5101" w:rsidRPr="00D32357" w:rsidRDefault="00CE5101" w:rsidP="008D070F">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ОСП</w:t>
            </w:r>
            <w:r w:rsidRPr="00D32357">
              <w:rPr>
                <w:rFonts w:ascii="Trebuchet MS" w:eastAsia="Cambria" w:hAnsi="Trebuchet MS" w:cs="Cambria"/>
                <w:b/>
                <w:w w:val="105"/>
                <w:sz w:val="20"/>
                <w:szCs w:val="20"/>
                <w:lang w:val="uk-UA" w:eastAsia="en-US"/>
              </w:rPr>
              <w:t>, де:</w:t>
            </w:r>
          </w:p>
          <w:p w:rsidR="00CE5101" w:rsidRPr="00D32357" w:rsidRDefault="00CE5101" w:rsidP="008D070F">
            <w:pPr>
              <w:spacing w:line="276" w:lineRule="auto"/>
              <w:jc w:val="center"/>
              <w:rPr>
                <w:rFonts w:ascii="Trebuchet MS" w:eastAsia="Cambria" w:hAnsi="Trebuchet MS" w:cs="Cambria"/>
                <w:b/>
                <w:w w:val="105"/>
                <w:sz w:val="20"/>
                <w:szCs w:val="20"/>
                <w:lang w:val="uk-UA" w:eastAsia="en-US"/>
              </w:rPr>
            </w:pPr>
          </w:p>
          <w:p w:rsidR="00CE5101" w:rsidRPr="00D32357" w:rsidRDefault="00CE5101" w:rsidP="008D070F">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8D070F">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w:t>
            </w:r>
            <w:r w:rsidR="00E40898">
              <w:rPr>
                <w:rStyle w:val="FontStyle12"/>
                <w:rFonts w:ascii="Trebuchet MS" w:hAnsi="Trebuchet MS"/>
                <w:b/>
                <w:sz w:val="20"/>
                <w:szCs w:val="20"/>
                <w:lang w:val="uk-UA" w:eastAsia="uk-UA"/>
              </w:rPr>
              <w:t>2</w:t>
            </w:r>
            <w:r w:rsidRPr="00D32357">
              <w:rPr>
                <w:rStyle w:val="FontStyle12"/>
                <w:rFonts w:ascii="Trebuchet MS" w:hAnsi="Trebuchet MS"/>
                <w:sz w:val="20"/>
                <w:szCs w:val="20"/>
                <w:lang w:val="uk-UA" w:eastAsia="uk-UA"/>
              </w:rPr>
              <w:t>.</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E5101" w:rsidRPr="00D32357" w:rsidRDefault="00CE5101" w:rsidP="008D070F">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ОСП</w:t>
            </w:r>
            <w:r w:rsidRPr="00D32357">
              <w:rPr>
                <w:rStyle w:val="FontStyle12"/>
                <w:rFonts w:ascii="Trebuchet MS" w:hAnsi="Trebuchet MS"/>
                <w:sz w:val="20"/>
                <w:szCs w:val="20"/>
                <w:lang w:val="uk-UA" w:eastAsia="uk-UA"/>
              </w:rPr>
              <w:t xml:space="preserve">, де: </w:t>
            </w:r>
          </w:p>
          <w:p w:rsidR="00CE5101" w:rsidRPr="00D32357" w:rsidRDefault="00CE5101" w:rsidP="008D070F">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8D070F">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CE5101" w:rsidRPr="00D32357" w:rsidRDefault="0081670F" w:rsidP="0081670F">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F422F6" w:rsidRPr="006C27C8" w:rsidTr="008D070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5"/>
              <w:widowControl/>
              <w:spacing w:line="276" w:lineRule="auto"/>
              <w:ind w:left="379"/>
              <w:rPr>
                <w:rStyle w:val="FontStyle11"/>
                <w:rFonts w:ascii="Trebuchet MS" w:hAnsi="Trebuchet MS"/>
                <w:sz w:val="20"/>
                <w:lang w:val="uk-UA" w:eastAsia="uk-UA"/>
              </w:rPr>
            </w:pPr>
            <w:r w:rsidRPr="006C27C8">
              <w:rPr>
                <w:rStyle w:val="FontStyle11"/>
                <w:rFonts w:ascii="Trebuchet MS" w:hAnsi="Trebuchet MS"/>
                <w:sz w:val="20"/>
                <w:lang w:val="uk-UA" w:eastAsia="uk-UA"/>
              </w:rPr>
              <w:t>Територія здійснення ліцензованої діяльності</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6C27C8" w:rsidRDefault="00F422F6" w:rsidP="008D070F">
            <w:pPr>
              <w:pStyle w:val="Style1"/>
              <w:widowControl/>
              <w:spacing w:line="276" w:lineRule="auto"/>
              <w:ind w:firstLine="5"/>
              <w:rPr>
                <w:rStyle w:val="FontStyle12"/>
                <w:rFonts w:ascii="Trebuchet MS" w:hAnsi="Trebuchet MS"/>
                <w:sz w:val="20"/>
                <w:lang w:val="uk-UA" w:eastAsia="uk-UA"/>
              </w:rPr>
            </w:pPr>
          </w:p>
        </w:tc>
      </w:tr>
      <w:tr w:rsidR="00F422F6" w:rsidRPr="00CE7F0F" w:rsidTr="008D070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229" w:type="dxa"/>
            <w:tcBorders>
              <w:top w:val="single" w:sz="6" w:space="0" w:color="auto"/>
              <w:left w:val="single" w:sz="6" w:space="0" w:color="auto"/>
              <w:bottom w:val="single" w:sz="6" w:space="0" w:color="auto"/>
              <w:right w:val="single" w:sz="6" w:space="0" w:color="auto"/>
            </w:tcBorders>
          </w:tcPr>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w:t>
            </w:r>
            <w:r w:rsidRPr="001263C4">
              <w:rPr>
                <w:rFonts w:ascii="Trebuchet MS" w:hAnsi="Trebuchet MS"/>
                <w:sz w:val="20"/>
                <w:szCs w:val="20"/>
                <w:lang w:val="uk-UA" w:eastAsia="uk-UA"/>
              </w:rPr>
              <w:lastRenderedPageBreak/>
              <w:t>формулою:</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Попередня оплата здійснюється за графіком:</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 </w:t>
            </w:r>
            <w:r w:rsidRPr="001263C4">
              <w:rPr>
                <w:rFonts w:ascii="Trebuchet MS" w:hAnsi="Trebuchet MS"/>
                <w:b/>
                <w:sz w:val="20"/>
                <w:szCs w:val="20"/>
                <w:lang w:val="uk-UA" w:eastAsia="uk-UA"/>
              </w:rPr>
              <w:t>до 24 числа</w:t>
            </w:r>
            <w:r w:rsidRPr="001263C4">
              <w:rPr>
                <w:rFonts w:ascii="Trebuchet MS" w:hAnsi="Trebuchet MS"/>
                <w:sz w:val="20"/>
                <w:szCs w:val="20"/>
                <w:lang w:val="uk-UA" w:eastAsia="uk-UA"/>
              </w:rPr>
              <w:t xml:space="preserve"> місяця, що передує розрахунковому</w:t>
            </w:r>
            <w:r w:rsidR="004E4D0E">
              <w:rPr>
                <w:rFonts w:ascii="Trebuchet MS" w:hAnsi="Trebuchet MS"/>
                <w:sz w:val="20"/>
                <w:szCs w:val="20"/>
                <w:lang w:val="uk-UA" w:eastAsia="uk-UA"/>
              </w:rPr>
              <w:t xml:space="preserve"> - </w:t>
            </w:r>
            <w:r w:rsidRPr="001263C4">
              <w:rPr>
                <w:rFonts w:ascii="Trebuchet MS" w:hAnsi="Trebuchet MS"/>
                <w:b/>
                <w:sz w:val="20"/>
                <w:szCs w:val="20"/>
                <w:lang w:val="uk-UA" w:eastAsia="uk-UA"/>
              </w:rPr>
              <w:t>50%</w:t>
            </w:r>
            <w:r w:rsidRPr="001263C4">
              <w:rPr>
                <w:rFonts w:ascii="Trebuchet MS" w:hAnsi="Trebuchet MS"/>
                <w:sz w:val="20"/>
                <w:szCs w:val="20"/>
                <w:lang w:val="uk-UA" w:eastAsia="uk-UA"/>
              </w:rPr>
              <w:t xml:space="preserve"> вартості заявлених обсягів на розрахунковий місяць з урахуванням ПДВ;</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 </w:t>
            </w:r>
            <w:r w:rsidRPr="001263C4">
              <w:rPr>
                <w:rFonts w:ascii="Trebuchet MS" w:hAnsi="Trebuchet MS"/>
                <w:b/>
                <w:sz w:val="20"/>
                <w:szCs w:val="20"/>
                <w:lang w:val="uk-UA" w:eastAsia="uk-UA"/>
              </w:rPr>
              <w:t>до 5 числа</w:t>
            </w:r>
            <w:r w:rsidRPr="001263C4">
              <w:rPr>
                <w:rFonts w:ascii="Trebuchet MS" w:hAnsi="Trebuchet MS"/>
                <w:sz w:val="20"/>
                <w:szCs w:val="20"/>
                <w:lang w:val="uk-UA" w:eastAsia="uk-UA"/>
              </w:rPr>
              <w:t xml:space="preserve"> розрахункового місяця - </w:t>
            </w:r>
            <w:r w:rsidRPr="001263C4">
              <w:rPr>
                <w:rFonts w:ascii="Trebuchet MS" w:hAnsi="Trebuchet MS"/>
                <w:b/>
                <w:sz w:val="20"/>
                <w:szCs w:val="20"/>
                <w:lang w:val="uk-UA" w:eastAsia="uk-UA"/>
              </w:rPr>
              <w:t>50%</w:t>
            </w:r>
            <w:r w:rsidRPr="001263C4">
              <w:rPr>
                <w:rFonts w:ascii="Trebuchet MS" w:hAnsi="Trebuchet MS"/>
                <w:sz w:val="20"/>
                <w:szCs w:val="20"/>
                <w:lang w:val="uk-UA" w:eastAsia="uk-UA"/>
              </w:rPr>
              <w:t xml:space="preserve"> вартості заявлених обсягів на розрахунковий місяць з урахуванням ПДВ;</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1263C4" w:rsidRPr="001263C4" w:rsidRDefault="001263C4" w:rsidP="008D070F">
            <w:pPr>
              <w:pStyle w:val="Style1"/>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Сума переплати/недоплати Споживача, яка виникла в наслідок різниці між </w:t>
            </w:r>
            <w:r w:rsidRPr="001263C4">
              <w:rPr>
                <w:rFonts w:ascii="Trebuchet MS" w:hAnsi="Trebuchet MS"/>
                <w:b/>
                <w:sz w:val="20"/>
                <w:szCs w:val="20"/>
                <w:lang w:val="uk-UA" w:eastAsia="uk-UA"/>
              </w:rPr>
              <w:t>Ц</w:t>
            </w:r>
            <w:r w:rsidRPr="001263C4">
              <w:rPr>
                <w:rFonts w:ascii="Trebuchet MS" w:hAnsi="Trebuchet MS"/>
                <w:sz w:val="20"/>
                <w:szCs w:val="20"/>
                <w:lang w:val="uk-UA" w:eastAsia="uk-UA"/>
              </w:rPr>
              <w:t xml:space="preserve"> та </w:t>
            </w:r>
            <w:r w:rsidRPr="001263C4">
              <w:rPr>
                <w:rFonts w:ascii="Trebuchet MS" w:hAnsi="Trebuchet MS"/>
                <w:b/>
                <w:sz w:val="20"/>
                <w:szCs w:val="20"/>
                <w:lang w:val="uk-UA" w:eastAsia="uk-UA"/>
              </w:rPr>
              <w:t>Ц</w:t>
            </w:r>
            <w:r w:rsidRPr="001263C4">
              <w:rPr>
                <w:rFonts w:ascii="Trebuchet MS" w:hAnsi="Trebuchet MS"/>
                <w:b/>
                <w:sz w:val="20"/>
                <w:szCs w:val="20"/>
                <w:vertAlign w:val="subscript"/>
                <w:lang w:val="uk-UA" w:eastAsia="uk-UA"/>
              </w:rPr>
              <w:t>факт,</w:t>
            </w:r>
            <w:r w:rsidRPr="001263C4">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812853" w:rsidRPr="006C27C8" w:rsidRDefault="001263C4" w:rsidP="008D070F">
            <w:pPr>
              <w:pStyle w:val="Style1"/>
              <w:widowControl/>
              <w:spacing w:line="276" w:lineRule="auto"/>
              <w:rPr>
                <w:rStyle w:val="FontStyle12"/>
                <w:rFonts w:ascii="Trebuchet MS" w:hAnsi="Trebuchet MS"/>
                <w:sz w:val="20"/>
                <w:lang w:val="uk-UA" w:eastAsia="uk-UA"/>
              </w:rPr>
            </w:pPr>
            <w:r w:rsidRPr="001263C4">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806484">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CB3180" w:rsidRPr="00A900E0" w:rsidRDefault="00CB3180" w:rsidP="008D070F">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CB3180" w:rsidRPr="00CE7F0F"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229"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CB3180" w:rsidRPr="002B0F7F"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CB3180" w:rsidRPr="0037365B" w:rsidRDefault="00CB3180" w:rsidP="008D070F">
            <w:pPr>
              <w:pStyle w:val="Style7"/>
              <w:widowControl/>
              <w:spacing w:line="276" w:lineRule="auto"/>
              <w:jc w:val="both"/>
              <w:rPr>
                <w:rStyle w:val="FontStyle12"/>
                <w:rFonts w:ascii="Trebuchet MS" w:hAnsi="Trebuchet MS"/>
                <w:sz w:val="20"/>
                <w:lang w:val="uk-UA" w:eastAsia="uk-UA"/>
              </w:rPr>
            </w:pP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229"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5E0710" w:rsidRDefault="00CB3180" w:rsidP="008D070F">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229" w:type="dxa"/>
            <w:tcBorders>
              <w:top w:val="single" w:sz="6" w:space="0" w:color="auto"/>
              <w:left w:val="single" w:sz="6" w:space="0" w:color="auto"/>
              <w:bottom w:val="single" w:sz="6" w:space="0" w:color="auto"/>
              <w:right w:val="single" w:sz="6" w:space="0" w:color="auto"/>
            </w:tcBorders>
          </w:tcPr>
          <w:p w:rsidR="00CB3180" w:rsidRPr="005E0710" w:rsidRDefault="00CB3180" w:rsidP="008D070F">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229"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1459A9">
              <w:rPr>
                <w:rStyle w:val="FontStyle11"/>
                <w:rFonts w:ascii="Trebuchet MS" w:hAnsi="Trebuchet MS"/>
                <w:sz w:val="20"/>
                <w:u w:val="single"/>
                <w:lang w:val="uk-UA" w:eastAsia="uk-UA"/>
              </w:rPr>
              <w:t>3</w:t>
            </w:r>
            <w:r w:rsidRPr="006C27C8">
              <w:rPr>
                <w:rStyle w:val="FontStyle11"/>
                <w:rFonts w:ascii="Trebuchet MS" w:hAnsi="Trebuchet MS"/>
                <w:sz w:val="20"/>
                <w:u w:val="single"/>
                <w:lang w:val="uk-UA" w:eastAsia="uk-UA"/>
              </w:rPr>
              <w:t>В</w:t>
            </w:r>
            <w:r>
              <w:rPr>
                <w:rStyle w:val="FontStyle11"/>
                <w:rFonts w:ascii="Trebuchet MS" w:hAnsi="Trebuchet MS"/>
                <w:sz w:val="20"/>
                <w:u w:val="single"/>
                <w:lang w:val="uk-UA" w:eastAsia="uk-UA"/>
              </w:rPr>
              <w:t>Сф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CB3180" w:rsidRPr="00A92AC7" w:rsidRDefault="00CB3180" w:rsidP="008D070F">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80589A">
              <w:rPr>
                <w:rFonts w:ascii="Trebuchet MS" w:hAnsi="Trebuchet MS"/>
                <w:sz w:val="20"/>
                <w:lang w:val="uk-UA"/>
              </w:rPr>
              <w:t>6</w:t>
            </w:r>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CB3180" w:rsidRPr="00A92AC7" w:rsidRDefault="00CB3180" w:rsidP="008D070F">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CB3180" w:rsidRPr="00A92AC7" w:rsidRDefault="00CB3180" w:rsidP="008D070F">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CB3180" w:rsidRPr="00A92AC7" w:rsidRDefault="00CB3180" w:rsidP="008D070F">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1237E6" w:rsidRPr="006C27C8" w:rsidTr="008D070F">
        <w:tc>
          <w:tcPr>
            <w:tcW w:w="2410" w:type="dxa"/>
            <w:tcBorders>
              <w:top w:val="single" w:sz="6" w:space="0" w:color="auto"/>
              <w:left w:val="single" w:sz="6" w:space="0" w:color="auto"/>
              <w:bottom w:val="single" w:sz="6" w:space="0" w:color="auto"/>
              <w:right w:val="single" w:sz="6" w:space="0" w:color="auto"/>
            </w:tcBorders>
          </w:tcPr>
          <w:p w:rsidR="001237E6" w:rsidRPr="006C27C8" w:rsidRDefault="00CB3180" w:rsidP="008D070F">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229" w:type="dxa"/>
            <w:tcBorders>
              <w:top w:val="single" w:sz="6" w:space="0" w:color="auto"/>
              <w:left w:val="single" w:sz="6" w:space="0" w:color="auto"/>
              <w:bottom w:val="single" w:sz="6" w:space="0" w:color="auto"/>
              <w:right w:val="single" w:sz="6" w:space="0" w:color="auto"/>
            </w:tcBorders>
          </w:tcPr>
          <w:p w:rsidR="001237E6" w:rsidRPr="006C27C8" w:rsidRDefault="00A06166" w:rsidP="008D070F">
            <w:pPr>
              <w:pStyle w:val="Style7"/>
              <w:widowControl/>
              <w:spacing w:line="276" w:lineRule="auto"/>
              <w:ind w:left="10" w:hanging="10"/>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CB3180" w:rsidRPr="00A339F1" w:rsidTr="008D070F">
        <w:tc>
          <w:tcPr>
            <w:tcW w:w="2410" w:type="dxa"/>
            <w:tcBorders>
              <w:top w:val="single" w:sz="6" w:space="0" w:color="auto"/>
              <w:left w:val="single" w:sz="6" w:space="0" w:color="auto"/>
              <w:bottom w:val="single" w:sz="6" w:space="0" w:color="auto"/>
              <w:right w:val="single" w:sz="6" w:space="0" w:color="auto"/>
            </w:tcBorders>
          </w:tcPr>
          <w:p w:rsidR="00CB3180" w:rsidRPr="00117BF7" w:rsidRDefault="00CB3180" w:rsidP="008D070F">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229" w:type="dxa"/>
            <w:tcBorders>
              <w:top w:val="single" w:sz="6" w:space="0" w:color="auto"/>
              <w:left w:val="single" w:sz="6" w:space="0" w:color="auto"/>
              <w:bottom w:val="single" w:sz="6" w:space="0" w:color="auto"/>
              <w:right w:val="single" w:sz="6" w:space="0" w:color="auto"/>
            </w:tcBorders>
          </w:tcPr>
          <w:p w:rsidR="0080589A" w:rsidRPr="0080589A" w:rsidRDefault="0080589A" w:rsidP="0080589A">
            <w:pPr>
              <w:jc w:val="both"/>
              <w:textAlignment w:val="baseline"/>
              <w:rPr>
                <w:rStyle w:val="FontStyle12"/>
                <w:rFonts w:ascii="Trebuchet MS" w:hAnsi="Trebuchet MS"/>
                <w:sz w:val="20"/>
                <w:lang w:val="uk-UA" w:eastAsia="uk-UA"/>
              </w:rPr>
            </w:pPr>
            <w:r w:rsidRPr="0080589A">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CB3180" w:rsidRPr="00117BF7" w:rsidRDefault="00CB3180" w:rsidP="008D070F">
            <w:pPr>
              <w:widowControl/>
              <w:spacing w:line="276" w:lineRule="auto"/>
              <w:rPr>
                <w:rStyle w:val="FontStyle12"/>
                <w:rFonts w:ascii="Trebuchet MS" w:hAnsi="Trebuchet MS"/>
                <w:sz w:val="20"/>
                <w:lang w:eastAsia="uk-UA"/>
              </w:rPr>
            </w:pPr>
            <w:r w:rsidRPr="00A92AC7">
              <w:rPr>
                <w:rStyle w:val="FontStyle12"/>
                <w:rFonts w:ascii="Trebuchet MS" w:hAnsi="Trebuchet MS"/>
                <w:sz w:val="20"/>
                <w:lang w:val="uk-UA" w:eastAsia="uk-UA"/>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CB3180" w:rsidRPr="00A339F1" w:rsidTr="008D070F">
        <w:tc>
          <w:tcPr>
            <w:tcW w:w="2410" w:type="dxa"/>
            <w:tcBorders>
              <w:top w:val="single" w:sz="6" w:space="0" w:color="auto"/>
              <w:left w:val="single" w:sz="6" w:space="0" w:color="auto"/>
              <w:bottom w:val="single" w:sz="6" w:space="0" w:color="auto"/>
              <w:right w:val="single" w:sz="6" w:space="0" w:color="auto"/>
            </w:tcBorders>
          </w:tcPr>
          <w:p w:rsidR="00CB3180" w:rsidRPr="00240651" w:rsidRDefault="00CB3180" w:rsidP="008D070F">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80589A">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CB3180" w:rsidRPr="00240651" w:rsidRDefault="00CB3180" w:rsidP="008D070F">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8D070F" w:rsidRPr="008D070F" w:rsidRDefault="008D070F" w:rsidP="008D070F">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8D070F" w:rsidRPr="008D070F" w:rsidTr="003634C8">
        <w:tc>
          <w:tcPr>
            <w:tcW w:w="4943" w:type="dxa"/>
          </w:tcPr>
          <w:p w:rsidR="008D070F" w:rsidRPr="008D070F" w:rsidRDefault="008D070F" w:rsidP="008D070F">
            <w:pPr>
              <w:tabs>
                <w:tab w:val="left" w:pos="1695"/>
              </w:tabs>
              <w:spacing w:line="276" w:lineRule="auto"/>
              <w:rPr>
                <w:rFonts w:ascii="Trebuchet MS" w:hAnsi="Trebuchet MS"/>
                <w:b/>
                <w:sz w:val="20"/>
                <w:szCs w:val="20"/>
              </w:rPr>
            </w:pPr>
            <w:r w:rsidRPr="008D070F">
              <w:rPr>
                <w:rFonts w:ascii="Trebuchet MS" w:hAnsi="Trebuchet MS"/>
                <w:b/>
                <w:sz w:val="20"/>
                <w:szCs w:val="20"/>
              </w:rPr>
              <w:t>Постачальник:</w:t>
            </w:r>
          </w:p>
          <w:p w:rsidR="008D070F" w:rsidRPr="008D070F" w:rsidRDefault="008D070F" w:rsidP="008D070F">
            <w:pPr>
              <w:tabs>
                <w:tab w:val="left" w:pos="1695"/>
              </w:tabs>
              <w:spacing w:line="276" w:lineRule="auto"/>
              <w:rPr>
                <w:rFonts w:ascii="Trebuchet MS" w:hAnsi="Trebuchet MS"/>
                <w:b/>
                <w:sz w:val="20"/>
                <w:szCs w:val="20"/>
              </w:rPr>
            </w:pPr>
            <w:r w:rsidRPr="008D070F">
              <w:rPr>
                <w:rFonts w:ascii="Trebuchet MS" w:hAnsi="Trebuchet MS"/>
                <w:b/>
                <w:sz w:val="20"/>
                <w:szCs w:val="20"/>
              </w:rPr>
              <w:t>ТОВ «ЕНЕРА СУМИ»</w:t>
            </w:r>
          </w:p>
        </w:tc>
        <w:tc>
          <w:tcPr>
            <w:tcW w:w="4910" w:type="dxa"/>
          </w:tcPr>
          <w:p w:rsidR="008D070F" w:rsidRPr="008D070F" w:rsidRDefault="008D070F" w:rsidP="008D070F">
            <w:pPr>
              <w:tabs>
                <w:tab w:val="left" w:pos="1695"/>
              </w:tabs>
              <w:spacing w:line="276" w:lineRule="auto"/>
              <w:rPr>
                <w:rFonts w:ascii="Trebuchet MS" w:hAnsi="Trebuchet MS"/>
                <w:b/>
                <w:sz w:val="20"/>
                <w:szCs w:val="20"/>
              </w:rPr>
            </w:pPr>
            <w:r w:rsidRPr="008D070F">
              <w:rPr>
                <w:rFonts w:ascii="Trebuchet MS" w:hAnsi="Trebuchet MS"/>
                <w:b/>
                <w:sz w:val="20"/>
                <w:szCs w:val="20"/>
                <w:lang w:val="uk-UA"/>
              </w:rPr>
              <w:t>Споживач:</w:t>
            </w:r>
          </w:p>
        </w:tc>
      </w:tr>
    </w:tbl>
    <w:p w:rsidR="003C2EE9" w:rsidRPr="006C27C8" w:rsidRDefault="003C2EE9" w:rsidP="008D070F">
      <w:pPr>
        <w:tabs>
          <w:tab w:val="left" w:pos="1695"/>
        </w:tabs>
        <w:spacing w:line="276" w:lineRule="auto"/>
        <w:rPr>
          <w:rFonts w:ascii="Trebuchet MS" w:hAnsi="Trebuchet MS"/>
          <w:sz w:val="20"/>
          <w:szCs w:val="20"/>
          <w:lang w:val="uk-UA"/>
        </w:rPr>
      </w:pPr>
    </w:p>
    <w:sectPr w:rsidR="003C2EE9" w:rsidRPr="006C27C8" w:rsidSect="00F901F4">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4F" w:rsidRDefault="00D6714F">
      <w:r>
        <w:separator/>
      </w:r>
    </w:p>
  </w:footnote>
  <w:footnote w:type="continuationSeparator" w:id="0">
    <w:p w:rsidR="00D6714F" w:rsidRDefault="00D6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43C29"/>
    <w:rsid w:val="00051422"/>
    <w:rsid w:val="00057C40"/>
    <w:rsid w:val="000618E2"/>
    <w:rsid w:val="00085343"/>
    <w:rsid w:val="000B0AAE"/>
    <w:rsid w:val="000D1AB2"/>
    <w:rsid w:val="000D7484"/>
    <w:rsid w:val="000E3AE8"/>
    <w:rsid w:val="000E585D"/>
    <w:rsid w:val="00117262"/>
    <w:rsid w:val="001237E6"/>
    <w:rsid w:val="001263C4"/>
    <w:rsid w:val="001459A9"/>
    <w:rsid w:val="001A4A64"/>
    <w:rsid w:val="001B1F27"/>
    <w:rsid w:val="001C6FA8"/>
    <w:rsid w:val="001E09C2"/>
    <w:rsid w:val="001E0CC7"/>
    <w:rsid w:val="001F6B44"/>
    <w:rsid w:val="00206469"/>
    <w:rsid w:val="00210F51"/>
    <w:rsid w:val="0021169A"/>
    <w:rsid w:val="0021619C"/>
    <w:rsid w:val="00261543"/>
    <w:rsid w:val="00266475"/>
    <w:rsid w:val="002A4D25"/>
    <w:rsid w:val="002B0F7F"/>
    <w:rsid w:val="002C0E83"/>
    <w:rsid w:val="002C5AE7"/>
    <w:rsid w:val="002E2306"/>
    <w:rsid w:val="002E4C52"/>
    <w:rsid w:val="002F241A"/>
    <w:rsid w:val="00312111"/>
    <w:rsid w:val="00357DD1"/>
    <w:rsid w:val="00376B29"/>
    <w:rsid w:val="003A1EC9"/>
    <w:rsid w:val="003C2EE9"/>
    <w:rsid w:val="003D3EE8"/>
    <w:rsid w:val="003F248D"/>
    <w:rsid w:val="003F54D0"/>
    <w:rsid w:val="004001F1"/>
    <w:rsid w:val="0040027A"/>
    <w:rsid w:val="004110E2"/>
    <w:rsid w:val="00435AD5"/>
    <w:rsid w:val="00437233"/>
    <w:rsid w:val="00445386"/>
    <w:rsid w:val="004509C3"/>
    <w:rsid w:val="00455D7A"/>
    <w:rsid w:val="004724CD"/>
    <w:rsid w:val="00490374"/>
    <w:rsid w:val="004A3194"/>
    <w:rsid w:val="004B56DF"/>
    <w:rsid w:val="004E1299"/>
    <w:rsid w:val="004E2DBE"/>
    <w:rsid w:val="004E2F5D"/>
    <w:rsid w:val="004E4D0E"/>
    <w:rsid w:val="00554D46"/>
    <w:rsid w:val="00561C17"/>
    <w:rsid w:val="00596AFA"/>
    <w:rsid w:val="00596E23"/>
    <w:rsid w:val="005E5EA7"/>
    <w:rsid w:val="00605A34"/>
    <w:rsid w:val="0060782C"/>
    <w:rsid w:val="00617B52"/>
    <w:rsid w:val="00621565"/>
    <w:rsid w:val="00637113"/>
    <w:rsid w:val="00650733"/>
    <w:rsid w:val="00665A26"/>
    <w:rsid w:val="006906DC"/>
    <w:rsid w:val="00695F45"/>
    <w:rsid w:val="00696063"/>
    <w:rsid w:val="006C27C8"/>
    <w:rsid w:val="006C67B1"/>
    <w:rsid w:val="0070140E"/>
    <w:rsid w:val="00704083"/>
    <w:rsid w:val="007400C7"/>
    <w:rsid w:val="00747772"/>
    <w:rsid w:val="007802E6"/>
    <w:rsid w:val="00790C26"/>
    <w:rsid w:val="007A2DC0"/>
    <w:rsid w:val="007A5226"/>
    <w:rsid w:val="007B79DA"/>
    <w:rsid w:val="007C002D"/>
    <w:rsid w:val="007C65C1"/>
    <w:rsid w:val="007D0853"/>
    <w:rsid w:val="007D1543"/>
    <w:rsid w:val="007E68E4"/>
    <w:rsid w:val="007F1094"/>
    <w:rsid w:val="007F648F"/>
    <w:rsid w:val="00800C8C"/>
    <w:rsid w:val="0080589A"/>
    <w:rsid w:val="00806484"/>
    <w:rsid w:val="00812853"/>
    <w:rsid w:val="00815D5C"/>
    <w:rsid w:val="0081670F"/>
    <w:rsid w:val="00820AEF"/>
    <w:rsid w:val="00831ECE"/>
    <w:rsid w:val="00835E4A"/>
    <w:rsid w:val="0085577A"/>
    <w:rsid w:val="008630F0"/>
    <w:rsid w:val="008850B7"/>
    <w:rsid w:val="00893132"/>
    <w:rsid w:val="0089726B"/>
    <w:rsid w:val="008C5880"/>
    <w:rsid w:val="008D070F"/>
    <w:rsid w:val="008D4945"/>
    <w:rsid w:val="008D57F0"/>
    <w:rsid w:val="00902AD1"/>
    <w:rsid w:val="00914857"/>
    <w:rsid w:val="009200D0"/>
    <w:rsid w:val="00921A1C"/>
    <w:rsid w:val="00922CB4"/>
    <w:rsid w:val="00934398"/>
    <w:rsid w:val="00934D1B"/>
    <w:rsid w:val="00937A9E"/>
    <w:rsid w:val="009461C8"/>
    <w:rsid w:val="00956ABA"/>
    <w:rsid w:val="00965784"/>
    <w:rsid w:val="00965EA5"/>
    <w:rsid w:val="009C3D28"/>
    <w:rsid w:val="009D7CF8"/>
    <w:rsid w:val="009F35F0"/>
    <w:rsid w:val="00A00D27"/>
    <w:rsid w:val="00A00D4E"/>
    <w:rsid w:val="00A0219F"/>
    <w:rsid w:val="00A06166"/>
    <w:rsid w:val="00A074FA"/>
    <w:rsid w:val="00A1108D"/>
    <w:rsid w:val="00A24BD5"/>
    <w:rsid w:val="00A25823"/>
    <w:rsid w:val="00A3090F"/>
    <w:rsid w:val="00A339F1"/>
    <w:rsid w:val="00A42208"/>
    <w:rsid w:val="00A52B0C"/>
    <w:rsid w:val="00A8688E"/>
    <w:rsid w:val="00AA1AA2"/>
    <w:rsid w:val="00AA4BAA"/>
    <w:rsid w:val="00AB7D9C"/>
    <w:rsid w:val="00B15D7D"/>
    <w:rsid w:val="00B22E0A"/>
    <w:rsid w:val="00B3246F"/>
    <w:rsid w:val="00B67869"/>
    <w:rsid w:val="00B90F73"/>
    <w:rsid w:val="00B96412"/>
    <w:rsid w:val="00BA0876"/>
    <w:rsid w:val="00BB3C41"/>
    <w:rsid w:val="00BB4971"/>
    <w:rsid w:val="00BC4761"/>
    <w:rsid w:val="00BD69C8"/>
    <w:rsid w:val="00BE1AF6"/>
    <w:rsid w:val="00BE6730"/>
    <w:rsid w:val="00C05165"/>
    <w:rsid w:val="00C16682"/>
    <w:rsid w:val="00C23688"/>
    <w:rsid w:val="00C24872"/>
    <w:rsid w:val="00C3272E"/>
    <w:rsid w:val="00C55AB2"/>
    <w:rsid w:val="00C644F7"/>
    <w:rsid w:val="00C679D2"/>
    <w:rsid w:val="00C70618"/>
    <w:rsid w:val="00C721D2"/>
    <w:rsid w:val="00C7585C"/>
    <w:rsid w:val="00C76924"/>
    <w:rsid w:val="00C828C2"/>
    <w:rsid w:val="00C85D90"/>
    <w:rsid w:val="00C9342D"/>
    <w:rsid w:val="00CB3180"/>
    <w:rsid w:val="00CB4C06"/>
    <w:rsid w:val="00CC1776"/>
    <w:rsid w:val="00CE5101"/>
    <w:rsid w:val="00CE7F0F"/>
    <w:rsid w:val="00D031E1"/>
    <w:rsid w:val="00D30B7A"/>
    <w:rsid w:val="00D32611"/>
    <w:rsid w:val="00D3319B"/>
    <w:rsid w:val="00D36607"/>
    <w:rsid w:val="00D506A9"/>
    <w:rsid w:val="00D6714F"/>
    <w:rsid w:val="00D8225F"/>
    <w:rsid w:val="00D92C36"/>
    <w:rsid w:val="00D93CFB"/>
    <w:rsid w:val="00DA2489"/>
    <w:rsid w:val="00DB333C"/>
    <w:rsid w:val="00DB611D"/>
    <w:rsid w:val="00DB75F6"/>
    <w:rsid w:val="00DD58AB"/>
    <w:rsid w:val="00E00D23"/>
    <w:rsid w:val="00E037B9"/>
    <w:rsid w:val="00E06B0D"/>
    <w:rsid w:val="00E077BD"/>
    <w:rsid w:val="00E36C9C"/>
    <w:rsid w:val="00E40898"/>
    <w:rsid w:val="00E446CF"/>
    <w:rsid w:val="00E45F33"/>
    <w:rsid w:val="00E75B2A"/>
    <w:rsid w:val="00E778B7"/>
    <w:rsid w:val="00E83B96"/>
    <w:rsid w:val="00EA7027"/>
    <w:rsid w:val="00EB0A45"/>
    <w:rsid w:val="00EE777C"/>
    <w:rsid w:val="00EF4E12"/>
    <w:rsid w:val="00F10E49"/>
    <w:rsid w:val="00F247D1"/>
    <w:rsid w:val="00F36DD8"/>
    <w:rsid w:val="00F422F6"/>
    <w:rsid w:val="00F56DE1"/>
    <w:rsid w:val="00F7754F"/>
    <w:rsid w:val="00F81DD3"/>
    <w:rsid w:val="00F8552D"/>
    <w:rsid w:val="00F901F4"/>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150A44-17A6-4A1F-BEA5-0F188244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251664552">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806819887">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7288B-3922-47D3-8681-63065CAEE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1628</Words>
  <Characters>9281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20</cp:revision>
  <cp:lastPrinted>2019-05-22T10:15:00Z</cp:lastPrinted>
  <dcterms:created xsi:type="dcterms:W3CDTF">2024-04-24T14:09:00Z</dcterms:created>
  <dcterms:modified xsi:type="dcterms:W3CDTF">2026-01-23T11:27:00Z</dcterms:modified>
</cp:coreProperties>
</file>