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Додаток 3</w:t>
      </w:r>
    </w:p>
    <w:p w:rsidR="00FD4C3B" w:rsidRPr="00B8581A" w:rsidRDefault="00FD4C3B" w:rsidP="00FD4C3B">
      <w:pPr>
        <w:spacing w:before="10" w:after="0" w:line="240" w:lineRule="auto"/>
        <w:ind w:left="5670"/>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B8581A" w:rsidRPr="00B8581A" w:rsidRDefault="00B8581A" w:rsidP="00FD4C3B">
      <w:pPr>
        <w:spacing w:before="10" w:after="0" w:line="240" w:lineRule="auto"/>
        <w:jc w:val="center"/>
        <w:rPr>
          <w:rFonts w:ascii="Trebuchet MS" w:eastAsia="Times New Roman" w:hAnsi="Trebuchet MS" w:cs="Times New Roman"/>
          <w:sz w:val="20"/>
          <w:szCs w:val="20"/>
          <w:lang w:val="uk-UA"/>
        </w:rPr>
      </w:pP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r w:rsidRPr="00B8581A">
        <w:rPr>
          <w:rFonts w:ascii="Trebuchet MS" w:eastAsia="Times New Roman" w:hAnsi="Trebuchet MS" w:cs="Times New Roman"/>
          <w:b/>
          <w:bCs/>
          <w:sz w:val="20"/>
          <w:szCs w:val="20"/>
          <w:lang w:val="uk-UA"/>
        </w:rPr>
        <w:t xml:space="preserve">КОМЕРЦІЙНА ПРОПОЗИЦІЯ № </w:t>
      </w:r>
      <w:r w:rsidR="009E3C93">
        <w:rPr>
          <w:rFonts w:ascii="Trebuchet MS" w:eastAsia="Times New Roman" w:hAnsi="Trebuchet MS" w:cs="Times New Roman"/>
          <w:b/>
          <w:bCs/>
          <w:sz w:val="20"/>
          <w:szCs w:val="20"/>
          <w:lang w:val="uk-UA"/>
        </w:rPr>
        <w:t>4</w:t>
      </w:r>
      <w:r w:rsidRPr="00B8581A">
        <w:rPr>
          <w:rFonts w:ascii="Trebuchet MS" w:eastAsia="Times New Roman" w:hAnsi="Trebuchet MS" w:cs="Times New Roman"/>
          <w:b/>
          <w:bCs/>
          <w:sz w:val="20"/>
          <w:szCs w:val="20"/>
          <w:lang w:val="uk-UA"/>
        </w:rPr>
        <w:t>У</w:t>
      </w:r>
      <w:r w:rsidR="00CB2BC4">
        <w:rPr>
          <w:rFonts w:ascii="Trebuchet MS" w:eastAsia="Times New Roman" w:hAnsi="Trebuchet MS" w:cs="Times New Roman"/>
          <w:b/>
          <w:bCs/>
          <w:sz w:val="20"/>
          <w:szCs w:val="20"/>
          <w:lang w:val="uk-UA"/>
        </w:rPr>
        <w:t>Е</w:t>
      </w: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(розповсюджується лише на побутових споживачів</w:t>
      </w:r>
      <w:r w:rsidR="0003715C">
        <w:rPr>
          <w:rFonts w:ascii="Trebuchet MS" w:eastAsia="Times New Roman" w:hAnsi="Trebuchet MS" w:cs="Times New Roman"/>
          <w:b/>
          <w:bCs/>
          <w:sz w:val="20"/>
          <w:szCs w:val="20"/>
          <w:lang w:val="uk-UA"/>
        </w:rPr>
        <w:t xml:space="preserve"> </w:t>
      </w:r>
      <w:r w:rsidR="0003715C" w:rsidRPr="00050327">
        <w:rPr>
          <w:rFonts w:ascii="Trebuchet MS" w:eastAsia="Times New Roman" w:hAnsi="Trebuchet MS" w:cs="Times New Roman"/>
          <w:b/>
          <w:bCs/>
          <w:sz w:val="20"/>
          <w:szCs w:val="20"/>
          <w:lang w:val="uk-UA"/>
        </w:rPr>
        <w:t>з часткою споживання на непобутові потреби</w:t>
      </w:r>
      <w:r w:rsidR="000D4755">
        <w:rPr>
          <w:rFonts w:ascii="Trebuchet MS" w:eastAsia="Times New Roman" w:hAnsi="Trebuchet MS" w:cs="Times New Roman"/>
          <w:b/>
          <w:bCs/>
          <w:sz w:val="20"/>
          <w:szCs w:val="20"/>
          <w:lang w:val="uk-UA"/>
        </w:rPr>
        <w:t xml:space="preserve">, обладнаних в установленому порядку </w:t>
      </w:r>
      <w:proofErr w:type="spellStart"/>
      <w:r w:rsidR="000D4755">
        <w:rPr>
          <w:rFonts w:ascii="Trebuchet MS" w:eastAsia="Times New Roman" w:hAnsi="Trebuchet MS" w:cs="Times New Roman"/>
          <w:b/>
          <w:bCs/>
          <w:sz w:val="20"/>
          <w:szCs w:val="20"/>
          <w:lang w:val="uk-UA"/>
        </w:rPr>
        <w:t>електроопалювальними</w:t>
      </w:r>
      <w:proofErr w:type="spellEnd"/>
      <w:r w:rsidR="000D4755">
        <w:rPr>
          <w:rFonts w:ascii="Trebuchet MS" w:eastAsia="Times New Roman" w:hAnsi="Trebuchet MS" w:cs="Times New Roman"/>
          <w:b/>
          <w:bCs/>
          <w:sz w:val="20"/>
          <w:szCs w:val="20"/>
          <w:lang w:val="uk-UA"/>
        </w:rPr>
        <w:t xml:space="preserve"> установками</w:t>
      </w:r>
      <w:r w:rsidRPr="00B8581A">
        <w:rPr>
          <w:rFonts w:ascii="Trebuchet MS" w:eastAsia="Times New Roman" w:hAnsi="Trebuchet MS" w:cs="Times New Roman"/>
          <w:b/>
          <w:bCs/>
          <w:sz w:val="20"/>
          <w:szCs w:val="20"/>
          <w:lang w:val="uk-UA"/>
        </w:rPr>
        <w:t>)</w:t>
      </w:r>
    </w:p>
    <w:p w:rsidR="00FD4C3B" w:rsidRPr="00B8581A" w:rsidRDefault="00FD4C3B" w:rsidP="00FD4C3B">
      <w:pPr>
        <w:spacing w:before="10" w:after="0" w:line="240" w:lineRule="auto"/>
        <w:jc w:val="center"/>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CA07BC" w:rsidTr="002D6332">
        <w:trPr>
          <w:tblCellSpacing w:w="0" w:type="dxa"/>
        </w:trPr>
        <w:tc>
          <w:tcPr>
            <w:tcW w:w="3261" w:type="dxa"/>
            <w:shd w:val="clear" w:color="auto" w:fill="auto"/>
            <w:tcMar>
              <w:top w:w="0" w:type="dxa"/>
              <w:left w:w="113" w:type="dxa"/>
              <w:bottom w:w="0" w:type="dxa"/>
              <w:right w:w="108" w:type="dxa"/>
            </w:tcMar>
            <w:hideMark/>
          </w:tcPr>
          <w:p w:rsidR="00FD4C3B" w:rsidRPr="00B8581A" w:rsidRDefault="001F72B3"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shd w:val="clear" w:color="auto" w:fill="auto"/>
            <w:tcMar>
              <w:top w:w="0" w:type="dxa"/>
              <w:left w:w="113" w:type="dxa"/>
              <w:bottom w:w="0" w:type="dxa"/>
              <w:right w:w="108" w:type="dxa"/>
            </w:tcMar>
            <w:hideMark/>
          </w:tcPr>
          <w:p w:rsidR="00E344BB" w:rsidRPr="00F1072F" w:rsidRDefault="00E344BB" w:rsidP="002D6332">
            <w:pPr>
              <w:jc w:val="both"/>
              <w:rPr>
                <w:rFonts w:ascii="Trebuchet MS" w:hAnsi="Trebuchet MS" w:cs="Times New Roman"/>
                <w:sz w:val="20"/>
                <w:szCs w:val="20"/>
                <w:lang w:val="uk-UA"/>
              </w:rPr>
            </w:pPr>
            <w:proofErr w:type="spellStart"/>
            <w:r w:rsidRPr="002D6332">
              <w:rPr>
                <w:rFonts w:ascii="Trebuchet MS" w:hAnsi="Trebuchet MS" w:cs="Times New Roman"/>
                <w:sz w:val="20"/>
                <w:szCs w:val="20"/>
                <w:lang w:val="ru-RU"/>
              </w:rPr>
              <w:t>Постачання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здійснюється</w:t>
            </w:r>
            <w:proofErr w:type="spellEnd"/>
            <w:r w:rsidRPr="002D6332">
              <w:rPr>
                <w:rFonts w:ascii="Trebuchet MS" w:hAnsi="Trebuchet MS" w:cs="Times New Roman"/>
                <w:sz w:val="20"/>
                <w:szCs w:val="20"/>
                <w:lang w:val="ru-RU"/>
              </w:rPr>
              <w:t xml:space="preserve"> за </w:t>
            </w:r>
            <w:proofErr w:type="spellStart"/>
            <w:r w:rsidRPr="002D6332">
              <w:rPr>
                <w:rFonts w:ascii="Trebuchet MS" w:hAnsi="Trebuchet MS" w:cs="Times New Roman"/>
                <w:sz w:val="20"/>
                <w:szCs w:val="20"/>
                <w:lang w:val="ru-RU"/>
              </w:rPr>
              <w:t>фіксованою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ціною</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електричну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затвердженою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Постановою</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Кабінету</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Міністрів</w:t>
            </w:r>
            <w:proofErr w:type="spellEnd"/>
            <w:r w:rsidRPr="002D6332">
              <w:rPr>
                <w:rFonts w:ascii="Trebuchet MS" w:hAnsi="Trebuchet MS" w:cs="Times New Roman"/>
                <w:sz w:val="20"/>
                <w:szCs w:val="20"/>
                <w:lang w:val="ru-RU"/>
              </w:rPr>
              <w:t xml:space="preserve"> України від 5 червня 2019 року № 483 «Про </w:t>
            </w:r>
            <w:proofErr w:type="spellStart"/>
            <w:r w:rsidRPr="002D6332">
              <w:rPr>
                <w:rFonts w:ascii="Trebuchet MS" w:hAnsi="Trebuchet MS" w:cs="Times New Roman"/>
                <w:sz w:val="20"/>
                <w:szCs w:val="20"/>
                <w:lang w:val="ru-RU"/>
              </w:rPr>
              <w:t>затвердження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Положення</w:t>
            </w:r>
            <w:proofErr w:type="spellEnd"/>
            <w:r w:rsidRPr="002D6332">
              <w:rPr>
                <w:rFonts w:ascii="Trebuchet MS" w:hAnsi="Trebuchet MS" w:cs="Times New Roman"/>
                <w:sz w:val="20"/>
                <w:szCs w:val="20"/>
                <w:lang w:val="ru-RU"/>
              </w:rPr>
              <w:t xml:space="preserve"> про </w:t>
            </w:r>
            <w:proofErr w:type="spellStart"/>
            <w:r w:rsidRPr="002D6332">
              <w:rPr>
                <w:rFonts w:ascii="Trebuchet MS" w:hAnsi="Trebuchet MS" w:cs="Times New Roman"/>
                <w:sz w:val="20"/>
                <w:szCs w:val="20"/>
                <w:lang w:val="ru-RU"/>
              </w:rPr>
              <w:t>покладення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спеціальних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обов'язків</w:t>
            </w:r>
            <w:proofErr w:type="spellEnd"/>
            <w:r w:rsidRPr="002D6332">
              <w:rPr>
                <w:rFonts w:ascii="Trebuchet MS" w:hAnsi="Trebuchet MS" w:cs="Times New Roman"/>
                <w:sz w:val="20"/>
                <w:szCs w:val="20"/>
                <w:lang w:val="ru-RU"/>
              </w:rPr>
              <w:t xml:space="preserve"> на </w:t>
            </w:r>
            <w:proofErr w:type="spellStart"/>
            <w:r w:rsidRPr="002D6332">
              <w:rPr>
                <w:rFonts w:ascii="Trebuchet MS" w:hAnsi="Trebuchet MS" w:cs="Times New Roman"/>
                <w:sz w:val="20"/>
                <w:szCs w:val="20"/>
                <w:lang w:val="ru-RU"/>
              </w:rPr>
              <w:t>учасників</w:t>
            </w:r>
            <w:proofErr w:type="spellEnd"/>
            <w:r w:rsidRPr="002D6332">
              <w:rPr>
                <w:rFonts w:ascii="Trebuchet MS" w:hAnsi="Trebuchet MS" w:cs="Times New Roman"/>
                <w:sz w:val="20"/>
                <w:szCs w:val="20"/>
                <w:lang w:val="ru-RU"/>
              </w:rPr>
              <w:t xml:space="preserve"> ринку </w:t>
            </w:r>
            <w:proofErr w:type="spellStart"/>
            <w:r w:rsidRPr="002D6332">
              <w:rPr>
                <w:rFonts w:ascii="Trebuchet MS" w:hAnsi="Trebuchet MS" w:cs="Times New Roman"/>
                <w:sz w:val="20"/>
                <w:szCs w:val="20"/>
                <w:lang w:val="ru-RU"/>
              </w:rPr>
              <w:t>електричної</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енергії</w:t>
            </w:r>
            <w:proofErr w:type="spellEnd"/>
            <w:r w:rsidRPr="002D6332">
              <w:rPr>
                <w:rFonts w:ascii="Trebuchet MS" w:hAnsi="Trebuchet MS" w:cs="Times New Roman"/>
                <w:sz w:val="20"/>
                <w:szCs w:val="20"/>
                <w:lang w:val="ru-RU"/>
              </w:rPr>
              <w:t xml:space="preserve"> для </w:t>
            </w:r>
            <w:proofErr w:type="spellStart"/>
            <w:r w:rsidRPr="002D6332">
              <w:rPr>
                <w:rFonts w:ascii="Trebuchet MS" w:hAnsi="Trebuchet MS" w:cs="Times New Roman"/>
                <w:sz w:val="20"/>
                <w:szCs w:val="20"/>
                <w:lang w:val="ru-RU"/>
              </w:rPr>
              <w:t>забезпечення</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загальносуспільних</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інтересів</w:t>
            </w:r>
            <w:proofErr w:type="spellEnd"/>
            <w:r w:rsidRPr="002D6332">
              <w:rPr>
                <w:rFonts w:ascii="Trebuchet MS" w:hAnsi="Trebuchet MS" w:cs="Times New Roman"/>
                <w:sz w:val="20"/>
                <w:szCs w:val="20"/>
                <w:lang w:val="ru-RU"/>
              </w:rPr>
              <w:t xml:space="preserve"> у </w:t>
            </w:r>
            <w:proofErr w:type="spellStart"/>
            <w:r w:rsidRPr="002D6332">
              <w:rPr>
                <w:rFonts w:ascii="Trebuchet MS" w:hAnsi="Trebuchet MS" w:cs="Times New Roman"/>
                <w:sz w:val="20"/>
                <w:szCs w:val="20"/>
                <w:lang w:val="ru-RU"/>
              </w:rPr>
              <w:t>процесі</w:t>
            </w:r>
            <w:proofErr w:type="spellEnd"/>
            <w:r w:rsidRPr="002D6332">
              <w:rPr>
                <w:rFonts w:ascii="Trebuchet MS" w:hAnsi="Trebuchet MS" w:cs="Times New Roman"/>
                <w:sz w:val="20"/>
                <w:szCs w:val="20"/>
                <w:lang w:val="ru-RU"/>
              </w:rPr>
              <w:t xml:space="preserve"> </w:t>
            </w:r>
            <w:proofErr w:type="spellStart"/>
            <w:r w:rsidRPr="002D6332">
              <w:rPr>
                <w:rFonts w:ascii="Trebuchet MS" w:hAnsi="Trebuchet MS" w:cs="Times New Roman"/>
                <w:sz w:val="20"/>
                <w:szCs w:val="20"/>
                <w:lang w:val="ru-RU"/>
              </w:rPr>
              <w:t>функціонування</w:t>
            </w:r>
            <w:proofErr w:type="spellEnd"/>
            <w:r w:rsidRPr="002D6332">
              <w:rPr>
                <w:rFonts w:ascii="Trebuchet MS" w:hAnsi="Trebuchet MS" w:cs="Times New Roman"/>
                <w:sz w:val="20"/>
                <w:szCs w:val="20"/>
                <w:lang w:val="ru-RU"/>
              </w:rPr>
              <w:t xml:space="preserve"> ринку електричної енергії» </w:t>
            </w:r>
            <w:r w:rsidR="00F1072F" w:rsidRPr="00CA07BC">
              <w:rPr>
                <w:rFonts w:ascii="Trebuchet MS" w:hAnsi="Trebuchet MS" w:cs="Times New Roman"/>
                <w:sz w:val="20"/>
                <w:szCs w:val="20"/>
                <w:lang w:val="ru-RU"/>
              </w:rPr>
              <w:t>(</w:t>
            </w:r>
            <w:r w:rsidR="00F1072F">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F1072F" w:rsidRPr="00CA07BC">
              <w:rPr>
                <w:rFonts w:ascii="Trebuchet MS" w:hAnsi="Trebuchet MS" w:cs="Times New Roman"/>
                <w:sz w:val="20"/>
                <w:szCs w:val="20"/>
                <w:lang w:val="uk-UA"/>
              </w:rPr>
              <w:t>)</w:t>
            </w:r>
            <w:r w:rsidR="00F1072F">
              <w:rPr>
                <w:rFonts w:ascii="Trebuchet MS" w:hAnsi="Trebuchet MS" w:cs="Times New Roman"/>
                <w:sz w:val="20"/>
                <w:szCs w:val="20"/>
                <w:lang w:val="uk-UA"/>
              </w:rPr>
              <w:t xml:space="preserve"> </w:t>
            </w:r>
            <w:r w:rsidR="00E47294" w:rsidRPr="00CA07BC">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47294" w:rsidRPr="00CA07BC">
              <w:rPr>
                <w:rFonts w:ascii="Trebuchet MS" w:hAnsi="Trebuchet MS" w:cs="Times New Roman"/>
                <w:sz w:val="20"/>
                <w:szCs w:val="20"/>
                <w:lang w:val="uk-UA"/>
              </w:rPr>
              <w:t>:</w:t>
            </w:r>
          </w:p>
          <w:p w:rsidR="00E344BB" w:rsidRPr="002D6332" w:rsidRDefault="000D4755" w:rsidP="002D6332">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00E344BB" w:rsidRPr="002D6332">
              <w:rPr>
                <w:rFonts w:ascii="Trebuchet MS" w:hAnsi="Trebuchet MS" w:cs="Times New Roman"/>
                <w:b/>
                <w:sz w:val="20"/>
                <w:szCs w:val="20"/>
                <w:lang w:val="ru-RU"/>
              </w:rPr>
              <w:t xml:space="preserve"> 01 </w:t>
            </w:r>
            <w:proofErr w:type="spellStart"/>
            <w:r w:rsidR="00205234">
              <w:rPr>
                <w:rFonts w:ascii="Trebuchet MS" w:hAnsi="Trebuchet MS" w:cs="Times New Roman"/>
                <w:b/>
                <w:sz w:val="20"/>
                <w:szCs w:val="20"/>
                <w:lang w:val="ru-RU"/>
              </w:rPr>
              <w:t>травня</w:t>
            </w:r>
            <w:proofErr w:type="spellEnd"/>
            <w:r w:rsidR="00E344BB"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00E344BB"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00E344BB" w:rsidRPr="002D6332">
              <w:rPr>
                <w:rFonts w:ascii="Trebuchet MS" w:hAnsi="Trebuchet MS" w:cs="Times New Roman"/>
                <w:b/>
                <w:sz w:val="20"/>
                <w:szCs w:val="20"/>
                <w:lang w:val="ru-RU"/>
              </w:rPr>
              <w:t>о 3</w:t>
            </w:r>
            <w:r w:rsidR="00F22F72">
              <w:rPr>
                <w:rFonts w:ascii="Trebuchet MS" w:hAnsi="Trebuchet MS" w:cs="Times New Roman"/>
                <w:b/>
                <w:sz w:val="20"/>
                <w:szCs w:val="20"/>
                <w:lang w:val="ru-RU"/>
              </w:rPr>
              <w:t>0</w:t>
            </w:r>
            <w:r w:rsidR="00E344BB" w:rsidRPr="002D6332">
              <w:rPr>
                <w:rFonts w:ascii="Trebuchet MS" w:hAnsi="Trebuchet MS" w:cs="Times New Roman"/>
                <w:b/>
                <w:sz w:val="20"/>
                <w:szCs w:val="20"/>
                <w:lang w:val="ru-RU"/>
              </w:rPr>
              <w:t xml:space="preserve"> </w:t>
            </w:r>
            <w:r>
              <w:rPr>
                <w:rFonts w:ascii="Trebuchet MS" w:hAnsi="Trebuchet MS" w:cs="Times New Roman"/>
                <w:b/>
                <w:sz w:val="20"/>
                <w:szCs w:val="20"/>
                <w:lang w:val="ru-RU"/>
              </w:rPr>
              <w:t>вересня</w:t>
            </w:r>
            <w:r w:rsidR="00E344BB"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00E344BB"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00E344BB"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фіксовані</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ціни</w:t>
            </w:r>
            <w:proofErr w:type="spellEnd"/>
            <w:r w:rsidR="00E344BB" w:rsidRPr="002D6332">
              <w:rPr>
                <w:rFonts w:ascii="Trebuchet MS" w:hAnsi="Trebuchet MS" w:cs="Times New Roman"/>
                <w:b/>
                <w:sz w:val="20"/>
                <w:szCs w:val="20"/>
                <w:lang w:val="ru-RU"/>
              </w:rPr>
              <w:t xml:space="preserve"> на </w:t>
            </w:r>
            <w:proofErr w:type="spellStart"/>
            <w:r w:rsidR="00E344BB" w:rsidRPr="002D6332">
              <w:rPr>
                <w:rFonts w:ascii="Trebuchet MS" w:hAnsi="Trebuchet MS" w:cs="Times New Roman"/>
                <w:b/>
                <w:sz w:val="20"/>
                <w:szCs w:val="20"/>
                <w:lang w:val="ru-RU"/>
              </w:rPr>
              <w:t>електричну</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енергію</w:t>
            </w:r>
            <w:proofErr w:type="spellEnd"/>
            <w:r w:rsidR="00E344BB" w:rsidRPr="002D6332">
              <w:rPr>
                <w:rFonts w:ascii="Trebuchet MS" w:hAnsi="Trebuchet MS" w:cs="Times New Roman"/>
                <w:b/>
                <w:sz w:val="20"/>
                <w:szCs w:val="20"/>
                <w:lang w:val="ru-RU"/>
              </w:rPr>
              <w:t xml:space="preserve"> для </w:t>
            </w:r>
            <w:proofErr w:type="spellStart"/>
            <w:r w:rsidR="00E344BB" w:rsidRPr="002D6332">
              <w:rPr>
                <w:rFonts w:ascii="Trebuchet MS" w:hAnsi="Trebuchet MS" w:cs="Times New Roman"/>
                <w:b/>
                <w:sz w:val="20"/>
                <w:szCs w:val="20"/>
                <w:lang w:val="ru-RU"/>
              </w:rPr>
              <w:t>побутових</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споживачів</w:t>
            </w:r>
            <w:proofErr w:type="spellEnd"/>
            <w:r w:rsidR="00E344BB" w:rsidRPr="002D6332">
              <w:rPr>
                <w:rFonts w:ascii="Trebuchet MS" w:hAnsi="Trebuchet MS" w:cs="Times New Roman"/>
                <w:b/>
                <w:sz w:val="20"/>
                <w:szCs w:val="20"/>
                <w:lang w:val="ru-RU"/>
              </w:rPr>
              <w:t xml:space="preserve"> </w:t>
            </w:r>
            <w:proofErr w:type="spellStart"/>
            <w:r w:rsidR="00E344BB" w:rsidRPr="002D6332">
              <w:rPr>
                <w:rFonts w:ascii="Trebuchet MS" w:hAnsi="Trebuchet MS" w:cs="Times New Roman"/>
                <w:b/>
                <w:sz w:val="20"/>
                <w:szCs w:val="20"/>
                <w:lang w:val="ru-RU"/>
              </w:rPr>
              <w:t>становлять</w:t>
            </w:r>
            <w:proofErr w:type="spellEnd"/>
            <w:r w:rsidR="00E344BB" w:rsidRPr="002D6332">
              <w:rPr>
                <w:rFonts w:ascii="Trebuchet MS" w:hAnsi="Trebuchet MS" w:cs="Times New Roman"/>
                <w:b/>
                <w:sz w:val="20"/>
                <w:szCs w:val="20"/>
                <w:lang w:val="ru-RU"/>
              </w:rPr>
              <w:t>:</w:t>
            </w:r>
          </w:p>
          <w:p w:rsidR="00E344BB" w:rsidRDefault="00E344BB" w:rsidP="002D6332">
            <w:pPr>
              <w:jc w:val="both"/>
              <w:rPr>
                <w:rFonts w:ascii="Trebuchet MS" w:hAnsi="Trebuchet MS" w:cs="Times New Roman"/>
                <w:b/>
                <w:sz w:val="20"/>
                <w:szCs w:val="20"/>
                <w:lang w:val="ru-RU"/>
              </w:rPr>
            </w:pPr>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рівні</w:t>
            </w:r>
            <w:proofErr w:type="spellEnd"/>
            <w:r w:rsidRPr="002D6332">
              <w:rPr>
                <w:rFonts w:ascii="Trebuchet MS" w:hAnsi="Trebuchet MS" w:cs="Times New Roman"/>
                <w:b/>
                <w:sz w:val="20"/>
                <w:szCs w:val="20"/>
                <w:lang w:val="ru-RU"/>
              </w:rPr>
              <w:t xml:space="preserve"> </w:t>
            </w:r>
            <w:r w:rsidR="00F22F72">
              <w:rPr>
                <w:rFonts w:ascii="Trebuchet MS" w:hAnsi="Trebuchet MS" w:cs="Times New Roman"/>
                <w:b/>
                <w:sz w:val="20"/>
                <w:szCs w:val="20"/>
                <w:lang w:val="ru-RU"/>
              </w:rPr>
              <w:t>4</w:t>
            </w:r>
            <w:r w:rsidRPr="002D6332">
              <w:rPr>
                <w:rFonts w:ascii="Trebuchet MS" w:hAnsi="Trebuchet MS" w:cs="Times New Roman"/>
                <w:b/>
                <w:sz w:val="20"/>
                <w:szCs w:val="20"/>
                <w:lang w:val="ru-RU"/>
              </w:rPr>
              <w:t>,</w:t>
            </w:r>
            <w:r w:rsidR="00F22F72">
              <w:rPr>
                <w:rFonts w:ascii="Trebuchet MS" w:hAnsi="Trebuchet MS" w:cs="Times New Roman"/>
                <w:b/>
                <w:sz w:val="20"/>
                <w:szCs w:val="20"/>
                <w:lang w:val="ru-RU"/>
              </w:rPr>
              <w:t>32</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грн</w:t>
            </w:r>
            <w:proofErr w:type="spellEnd"/>
            <w:r w:rsidRPr="002D6332">
              <w:rPr>
                <w:rFonts w:ascii="Trebuchet MS" w:hAnsi="Trebuchet MS" w:cs="Times New Roman"/>
                <w:b/>
                <w:sz w:val="20"/>
                <w:szCs w:val="20"/>
                <w:lang w:val="ru-RU"/>
              </w:rPr>
              <w:t xml:space="preserve"> за 1 </w:t>
            </w:r>
            <w:proofErr w:type="spellStart"/>
            <w:r w:rsidRPr="002D6332">
              <w:rPr>
                <w:rFonts w:ascii="Trebuchet MS" w:hAnsi="Trebuchet MS" w:cs="Times New Roman"/>
                <w:b/>
                <w:sz w:val="20"/>
                <w:szCs w:val="20"/>
                <w:lang w:val="ru-RU"/>
              </w:rPr>
              <w:t>кВт•год</w:t>
            </w:r>
            <w:proofErr w:type="spellEnd"/>
            <w:r w:rsidRPr="002D6332">
              <w:rPr>
                <w:rFonts w:ascii="Trebuchet MS" w:hAnsi="Trebuchet MS" w:cs="Times New Roman"/>
                <w:b/>
                <w:sz w:val="20"/>
                <w:szCs w:val="20"/>
                <w:lang w:val="ru-RU"/>
              </w:rPr>
              <w:t xml:space="preserve"> </w:t>
            </w:r>
            <w:r w:rsidRPr="00C23759">
              <w:rPr>
                <w:rFonts w:ascii="Trebuchet MS" w:hAnsi="Trebuchet MS" w:cs="Times New Roman"/>
                <w:sz w:val="20"/>
                <w:szCs w:val="20"/>
                <w:lang w:val="ru-RU"/>
              </w:rPr>
              <w:t xml:space="preserve">(з </w:t>
            </w:r>
            <w:proofErr w:type="spellStart"/>
            <w:r w:rsidRPr="00C23759">
              <w:rPr>
                <w:rFonts w:ascii="Trebuchet MS" w:hAnsi="Trebuchet MS" w:cs="Times New Roman"/>
                <w:sz w:val="20"/>
                <w:szCs w:val="20"/>
                <w:lang w:val="ru-RU"/>
              </w:rPr>
              <w:t>урахуванн</w:t>
            </w:r>
            <w:r w:rsidR="00C23759" w:rsidRPr="00C23759">
              <w:rPr>
                <w:rFonts w:ascii="Trebuchet MS" w:hAnsi="Trebuchet MS" w:cs="Times New Roman"/>
                <w:sz w:val="20"/>
                <w:szCs w:val="20"/>
                <w:lang w:val="ru-RU"/>
              </w:rPr>
              <w:t>ям</w:t>
            </w:r>
            <w:proofErr w:type="spellEnd"/>
            <w:r w:rsidR="00C23759" w:rsidRPr="00C23759">
              <w:rPr>
                <w:rFonts w:ascii="Trebuchet MS" w:hAnsi="Trebuchet MS" w:cs="Times New Roman"/>
                <w:sz w:val="20"/>
                <w:szCs w:val="20"/>
                <w:lang w:val="ru-RU"/>
              </w:rPr>
              <w:t xml:space="preserve"> </w:t>
            </w:r>
            <w:proofErr w:type="spellStart"/>
            <w:r w:rsidR="00C23759" w:rsidRPr="00C23759">
              <w:rPr>
                <w:rFonts w:ascii="Trebuchet MS" w:hAnsi="Trebuchet MS" w:cs="Times New Roman"/>
                <w:sz w:val="20"/>
                <w:szCs w:val="20"/>
                <w:lang w:val="ru-RU"/>
              </w:rPr>
              <w:t>податку</w:t>
            </w:r>
            <w:proofErr w:type="spellEnd"/>
            <w:r w:rsidR="00C23759" w:rsidRPr="00C23759">
              <w:rPr>
                <w:rFonts w:ascii="Trebuchet MS" w:hAnsi="Trebuchet MS" w:cs="Times New Roman"/>
                <w:sz w:val="20"/>
                <w:szCs w:val="20"/>
                <w:lang w:val="ru-RU"/>
              </w:rPr>
              <w:t xml:space="preserve"> на </w:t>
            </w:r>
            <w:proofErr w:type="spellStart"/>
            <w:r w:rsidR="00C23759" w:rsidRPr="00C23759">
              <w:rPr>
                <w:rFonts w:ascii="Trebuchet MS" w:hAnsi="Trebuchet MS" w:cs="Times New Roman"/>
                <w:sz w:val="20"/>
                <w:szCs w:val="20"/>
                <w:lang w:val="ru-RU"/>
              </w:rPr>
              <w:t>додану</w:t>
            </w:r>
            <w:proofErr w:type="spellEnd"/>
            <w:r w:rsidR="00C23759" w:rsidRPr="00C23759">
              <w:rPr>
                <w:rFonts w:ascii="Trebuchet MS" w:hAnsi="Trebuchet MS" w:cs="Times New Roman"/>
                <w:sz w:val="20"/>
                <w:szCs w:val="20"/>
                <w:lang w:val="ru-RU"/>
              </w:rPr>
              <w:t xml:space="preserve"> </w:t>
            </w:r>
            <w:proofErr w:type="spellStart"/>
            <w:r w:rsidR="00C23759" w:rsidRPr="00C23759">
              <w:rPr>
                <w:rFonts w:ascii="Trebuchet MS" w:hAnsi="Trebuchet MS" w:cs="Times New Roman"/>
                <w:sz w:val="20"/>
                <w:szCs w:val="20"/>
                <w:lang w:val="ru-RU"/>
              </w:rPr>
              <w:t>вартість</w:t>
            </w:r>
            <w:proofErr w:type="spellEnd"/>
            <w:r w:rsidR="00C23759" w:rsidRPr="00C23759">
              <w:rPr>
                <w:rFonts w:ascii="Trebuchet MS" w:hAnsi="Trebuchet MS" w:cs="Times New Roman"/>
                <w:sz w:val="20"/>
                <w:szCs w:val="20"/>
                <w:lang w:val="ru-RU"/>
              </w:rPr>
              <w:t>);</w:t>
            </w:r>
          </w:p>
          <w:p w:rsidR="000D4755" w:rsidRPr="002D6332" w:rsidRDefault="000D4755" w:rsidP="000D4755">
            <w:pPr>
              <w:jc w:val="both"/>
              <w:rPr>
                <w:rFonts w:ascii="Trebuchet MS" w:hAnsi="Trebuchet MS" w:cs="Times New Roman"/>
                <w:b/>
                <w:sz w:val="20"/>
                <w:szCs w:val="20"/>
                <w:lang w:val="ru-RU"/>
              </w:rPr>
            </w:pPr>
            <w:r>
              <w:rPr>
                <w:rFonts w:ascii="Trebuchet MS" w:hAnsi="Trebuchet MS" w:cs="Times New Roman"/>
                <w:b/>
                <w:sz w:val="20"/>
                <w:szCs w:val="20"/>
                <w:lang w:val="ru-RU"/>
              </w:rPr>
              <w:t xml:space="preserve">у </w:t>
            </w:r>
            <w:proofErr w:type="spellStart"/>
            <w:r>
              <w:rPr>
                <w:rFonts w:ascii="Trebuchet MS" w:hAnsi="Trebuchet MS" w:cs="Times New Roman"/>
                <w:b/>
                <w:sz w:val="20"/>
                <w:szCs w:val="20"/>
                <w:lang w:val="ru-RU"/>
              </w:rPr>
              <w:t>період</w:t>
            </w:r>
            <w:proofErr w:type="spellEnd"/>
            <w:r>
              <w:rPr>
                <w:rFonts w:ascii="Trebuchet MS" w:hAnsi="Trebuchet MS" w:cs="Times New Roman"/>
                <w:b/>
                <w:sz w:val="20"/>
                <w:szCs w:val="20"/>
                <w:lang w:val="ru-RU"/>
              </w:rPr>
              <w:t xml:space="preserve"> з</w:t>
            </w:r>
            <w:r w:rsidRPr="002D6332">
              <w:rPr>
                <w:rFonts w:ascii="Trebuchet MS" w:hAnsi="Trebuchet MS" w:cs="Times New Roman"/>
                <w:b/>
                <w:sz w:val="20"/>
                <w:szCs w:val="20"/>
                <w:lang w:val="ru-RU"/>
              </w:rPr>
              <w:t xml:space="preserve"> 01 </w:t>
            </w:r>
            <w:proofErr w:type="spellStart"/>
            <w:r>
              <w:rPr>
                <w:rFonts w:ascii="Trebuchet MS" w:hAnsi="Trebuchet MS" w:cs="Times New Roman"/>
                <w:b/>
                <w:sz w:val="20"/>
                <w:szCs w:val="20"/>
                <w:lang w:val="ru-RU"/>
              </w:rPr>
              <w:t>жовт</w:t>
            </w:r>
            <w:r w:rsidRPr="002D6332">
              <w:rPr>
                <w:rFonts w:ascii="Trebuchet MS" w:hAnsi="Trebuchet MS" w:cs="Times New Roman"/>
                <w:b/>
                <w:sz w:val="20"/>
                <w:szCs w:val="20"/>
                <w:lang w:val="ru-RU"/>
              </w:rPr>
              <w:t>ня</w:t>
            </w:r>
            <w:proofErr w:type="spellEnd"/>
            <w:r w:rsidRPr="002D6332">
              <w:rPr>
                <w:rFonts w:ascii="Trebuchet MS" w:hAnsi="Trebuchet MS" w:cs="Times New Roman"/>
                <w:b/>
                <w:sz w:val="20"/>
                <w:szCs w:val="20"/>
                <w:lang w:val="ru-RU"/>
              </w:rPr>
              <w:t xml:space="preserve"> 202</w:t>
            </w:r>
            <w:r w:rsidR="00205234">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п</w:t>
            </w:r>
            <w:r w:rsidRPr="002D6332">
              <w:rPr>
                <w:rFonts w:ascii="Trebuchet MS" w:hAnsi="Trebuchet MS" w:cs="Times New Roman"/>
                <w:b/>
                <w:sz w:val="20"/>
                <w:szCs w:val="20"/>
                <w:lang w:val="ru-RU"/>
              </w:rPr>
              <w:t>о 3</w:t>
            </w:r>
            <w:r w:rsidR="00205234">
              <w:rPr>
                <w:rFonts w:ascii="Trebuchet MS" w:hAnsi="Trebuchet MS" w:cs="Times New Roman"/>
                <w:b/>
                <w:sz w:val="20"/>
                <w:szCs w:val="20"/>
                <w:lang w:val="ru-RU"/>
              </w:rPr>
              <w:t>1</w:t>
            </w:r>
            <w:r w:rsidRPr="002D6332">
              <w:rPr>
                <w:rFonts w:ascii="Trebuchet MS" w:hAnsi="Trebuchet MS" w:cs="Times New Roman"/>
                <w:b/>
                <w:sz w:val="20"/>
                <w:szCs w:val="20"/>
                <w:lang w:val="ru-RU"/>
              </w:rPr>
              <w:t xml:space="preserve"> </w:t>
            </w:r>
            <w:r w:rsidR="00205234">
              <w:rPr>
                <w:rFonts w:ascii="Trebuchet MS" w:hAnsi="Trebuchet MS" w:cs="Times New Roman"/>
                <w:b/>
                <w:sz w:val="20"/>
                <w:szCs w:val="20"/>
                <w:lang w:val="ru-RU"/>
              </w:rPr>
              <w:t>жовтня</w:t>
            </w:r>
            <w:r w:rsidRPr="002D6332">
              <w:rPr>
                <w:rFonts w:ascii="Trebuchet MS" w:hAnsi="Trebuchet MS" w:cs="Times New Roman"/>
                <w:b/>
                <w:sz w:val="20"/>
                <w:szCs w:val="20"/>
                <w:lang w:val="ru-RU"/>
              </w:rPr>
              <w:t xml:space="preserve"> 202</w:t>
            </w:r>
            <w:r>
              <w:rPr>
                <w:rFonts w:ascii="Trebuchet MS" w:hAnsi="Trebuchet MS" w:cs="Times New Roman"/>
                <w:b/>
                <w:sz w:val="20"/>
                <w:szCs w:val="20"/>
                <w:lang w:val="ru-RU"/>
              </w:rPr>
              <w:t>5</w:t>
            </w:r>
            <w:r w:rsidRPr="002D6332">
              <w:rPr>
                <w:rFonts w:ascii="Trebuchet MS" w:hAnsi="Trebuchet MS" w:cs="Times New Roman"/>
                <w:b/>
                <w:sz w:val="20"/>
                <w:szCs w:val="20"/>
                <w:lang w:val="ru-RU"/>
              </w:rPr>
              <w:t xml:space="preserve"> року </w:t>
            </w:r>
            <w:r>
              <w:rPr>
                <w:rFonts w:ascii="Trebuchet MS" w:hAnsi="Trebuchet MS" w:cs="Times New Roman"/>
                <w:b/>
                <w:sz w:val="20"/>
                <w:szCs w:val="20"/>
                <w:lang w:val="ru-RU"/>
              </w:rPr>
              <w:t>(</w:t>
            </w:r>
            <w:proofErr w:type="spellStart"/>
            <w:r w:rsidRPr="002D6332">
              <w:rPr>
                <w:rFonts w:ascii="Trebuchet MS" w:hAnsi="Trebuchet MS" w:cs="Times New Roman"/>
                <w:b/>
                <w:sz w:val="20"/>
                <w:szCs w:val="20"/>
                <w:lang w:val="ru-RU"/>
              </w:rPr>
              <w:t>включно</w:t>
            </w:r>
            <w:proofErr w:type="spellEnd"/>
            <w:r>
              <w:rPr>
                <w:rFonts w:ascii="Trebuchet MS" w:hAnsi="Trebuchet MS" w:cs="Times New Roman"/>
                <w:b/>
                <w:sz w:val="20"/>
                <w:szCs w:val="20"/>
                <w:lang w:val="ru-RU"/>
              </w:rPr>
              <w:t>)</w:t>
            </w:r>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фіксовані</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ціни</w:t>
            </w:r>
            <w:proofErr w:type="spellEnd"/>
            <w:r w:rsidRPr="002D6332">
              <w:rPr>
                <w:rFonts w:ascii="Trebuchet MS" w:hAnsi="Trebuchet MS" w:cs="Times New Roman"/>
                <w:b/>
                <w:sz w:val="20"/>
                <w:szCs w:val="20"/>
                <w:lang w:val="ru-RU"/>
              </w:rPr>
              <w:t xml:space="preserve"> на </w:t>
            </w:r>
            <w:proofErr w:type="spellStart"/>
            <w:r w:rsidRPr="002D6332">
              <w:rPr>
                <w:rFonts w:ascii="Trebuchet MS" w:hAnsi="Trebuchet MS" w:cs="Times New Roman"/>
                <w:b/>
                <w:sz w:val="20"/>
                <w:szCs w:val="20"/>
                <w:lang w:val="ru-RU"/>
              </w:rPr>
              <w:t>електричну</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енергію</w:t>
            </w:r>
            <w:proofErr w:type="spellEnd"/>
            <w:r w:rsidRPr="002D6332">
              <w:rPr>
                <w:rFonts w:ascii="Trebuchet MS" w:hAnsi="Trebuchet MS" w:cs="Times New Roman"/>
                <w:b/>
                <w:sz w:val="20"/>
                <w:szCs w:val="20"/>
                <w:lang w:val="ru-RU"/>
              </w:rPr>
              <w:t xml:space="preserve"> для </w:t>
            </w:r>
            <w:proofErr w:type="spellStart"/>
            <w:r w:rsidRPr="002D6332">
              <w:rPr>
                <w:rFonts w:ascii="Trebuchet MS" w:hAnsi="Trebuchet MS" w:cs="Times New Roman"/>
                <w:b/>
                <w:sz w:val="20"/>
                <w:szCs w:val="20"/>
                <w:lang w:val="ru-RU"/>
              </w:rPr>
              <w:t>побутових</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споживачів</w:t>
            </w:r>
            <w:proofErr w:type="spellEnd"/>
            <w:r w:rsidRPr="002D6332">
              <w:rPr>
                <w:rFonts w:ascii="Trebuchet MS" w:hAnsi="Trebuchet MS" w:cs="Times New Roman"/>
                <w:b/>
                <w:sz w:val="20"/>
                <w:szCs w:val="20"/>
                <w:lang w:val="ru-RU"/>
              </w:rPr>
              <w:t xml:space="preserve"> </w:t>
            </w:r>
            <w:proofErr w:type="spellStart"/>
            <w:r w:rsidRPr="002D6332">
              <w:rPr>
                <w:rFonts w:ascii="Trebuchet MS" w:hAnsi="Trebuchet MS" w:cs="Times New Roman"/>
                <w:b/>
                <w:sz w:val="20"/>
                <w:szCs w:val="20"/>
                <w:lang w:val="ru-RU"/>
              </w:rPr>
              <w:t>становлять</w:t>
            </w:r>
            <w:proofErr w:type="spellEnd"/>
            <w:r w:rsidRPr="002D6332">
              <w:rPr>
                <w:rFonts w:ascii="Trebuchet MS" w:hAnsi="Trebuchet MS" w:cs="Times New Roman"/>
                <w:b/>
                <w:sz w:val="20"/>
                <w:szCs w:val="20"/>
                <w:lang w:val="ru-RU"/>
              </w:rPr>
              <w:t>:</w:t>
            </w:r>
          </w:p>
          <w:p w:rsidR="000D4755" w:rsidRPr="00C23759" w:rsidRDefault="000D4755" w:rsidP="000D4755">
            <w:pPr>
              <w:jc w:val="both"/>
              <w:rPr>
                <w:rFonts w:ascii="Trebuchet MS" w:hAnsi="Trebuchet MS" w:cs="Times New Roman"/>
                <w:sz w:val="20"/>
                <w:szCs w:val="20"/>
                <w:lang w:val="ru-RU"/>
              </w:rPr>
            </w:pPr>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до 2000 </w:t>
            </w:r>
            <w:proofErr w:type="spellStart"/>
            <w:r w:rsidRPr="00C23759">
              <w:rPr>
                <w:rFonts w:ascii="Trebuchet MS" w:hAnsi="Trebuchet MS" w:cs="Times New Roman"/>
                <w:b/>
                <w:sz w:val="20"/>
                <w:szCs w:val="20"/>
                <w:lang w:val="ru-RU"/>
              </w:rPr>
              <w:t>кВт</w:t>
            </w:r>
            <w:r w:rsidR="00CA07BC"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включно</w:t>
            </w:r>
            <w:proofErr w:type="spellEnd"/>
            <w:r w:rsidR="00354815">
              <w:rPr>
                <w:rFonts w:ascii="Trebuchet MS" w:hAnsi="Trebuchet MS" w:cs="Times New Roman"/>
                <w:sz w:val="20"/>
                <w:szCs w:val="20"/>
                <w:lang w:val="ru-RU"/>
              </w:rPr>
              <w:t xml:space="preserve">, за весь </w:t>
            </w:r>
            <w:proofErr w:type="spellStart"/>
            <w:r w:rsidR="00354815">
              <w:rPr>
                <w:rFonts w:ascii="Trebuchet MS" w:hAnsi="Trebuchet MS" w:cs="Times New Roman"/>
                <w:sz w:val="20"/>
                <w:szCs w:val="20"/>
                <w:lang w:val="ru-RU"/>
              </w:rPr>
              <w:t>обсяг</w:t>
            </w:r>
            <w:proofErr w:type="spellEnd"/>
            <w:r w:rsidR="00354815">
              <w:rPr>
                <w:rFonts w:ascii="Trebuchet MS" w:hAnsi="Trebuchet MS" w:cs="Times New Roman"/>
                <w:sz w:val="20"/>
                <w:szCs w:val="20"/>
                <w:lang w:val="ru-RU"/>
              </w:rPr>
              <w:t xml:space="preserve"> </w:t>
            </w:r>
            <w:proofErr w:type="spellStart"/>
            <w:r w:rsidR="00354815">
              <w:rPr>
                <w:rFonts w:ascii="Trebuchet MS" w:hAnsi="Trebuchet MS" w:cs="Times New Roman"/>
                <w:sz w:val="20"/>
                <w:szCs w:val="20"/>
                <w:lang w:val="ru-RU"/>
              </w:rPr>
              <w:t>споживання</w:t>
            </w:r>
            <w:proofErr w:type="spellEnd"/>
            <w:r w:rsidRPr="00C23759">
              <w:rPr>
                <w:rFonts w:ascii="Trebuchet MS" w:hAnsi="Trebuchet MS" w:cs="Times New Roman"/>
                <w:sz w:val="20"/>
                <w:szCs w:val="20"/>
                <w:lang w:val="ru-RU"/>
              </w:rPr>
              <w:t xml:space="preserve">) </w:t>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2,64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p w:rsidR="007742D8" w:rsidRPr="001F72B3" w:rsidRDefault="00C23759" w:rsidP="001F72B3">
            <w:pPr>
              <w:jc w:val="both"/>
              <w:rPr>
                <w:rFonts w:ascii="Trebuchet MS" w:hAnsi="Trebuchet MS" w:cs="Times New Roman"/>
                <w:sz w:val="20"/>
                <w:szCs w:val="20"/>
                <w:lang w:val="ru-RU"/>
              </w:rPr>
            </w:pPr>
            <w:r w:rsidRPr="00C23759">
              <w:rPr>
                <w:rFonts w:ascii="Trebuchet MS" w:hAnsi="Trebuchet MS" w:cs="Times New Roman"/>
                <w:b/>
                <w:sz w:val="20"/>
                <w:szCs w:val="20"/>
                <w:lang w:val="ru-RU"/>
              </w:rPr>
              <w:t xml:space="preserve">- понад 2000 </w:t>
            </w:r>
            <w:proofErr w:type="spellStart"/>
            <w:r w:rsidRPr="00C23759">
              <w:rPr>
                <w:rFonts w:ascii="Trebuchet MS" w:hAnsi="Trebuchet MS" w:cs="Times New Roman"/>
                <w:b/>
                <w:sz w:val="20"/>
                <w:szCs w:val="20"/>
                <w:lang w:val="ru-RU"/>
              </w:rPr>
              <w:t>кВт</w:t>
            </w:r>
            <w:r w:rsidR="00CA07BC" w:rsidRPr="00C23759">
              <w:rPr>
                <w:rFonts w:ascii="Trebuchet MS" w:hAnsi="Trebuchet MS" w:cs="Times New Roman"/>
                <w:b/>
                <w:sz w:val="20"/>
                <w:szCs w:val="20"/>
                <w:lang w:val="ru-RU"/>
              </w:rPr>
              <w:t>•</w:t>
            </w:r>
            <w:r w:rsidRPr="00C23759">
              <w:rPr>
                <w:rFonts w:ascii="Trebuchet MS" w:hAnsi="Trebuchet MS" w:cs="Times New Roman"/>
                <w:b/>
                <w:sz w:val="20"/>
                <w:szCs w:val="20"/>
                <w:lang w:val="ru-RU"/>
              </w:rPr>
              <w:t>год</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спожитої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електричної</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енергії</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місяць</w:t>
            </w:r>
            <w:proofErr w:type="spellEnd"/>
            <w:r w:rsidRPr="00C23759">
              <w:rPr>
                <w:rFonts w:ascii="Trebuchet MS" w:hAnsi="Trebuchet MS" w:cs="Times New Roman"/>
                <w:sz w:val="20"/>
                <w:szCs w:val="20"/>
                <w:lang w:val="ru-RU"/>
              </w:rPr>
              <w:t xml:space="preserve"> </w:t>
            </w:r>
            <w:r w:rsidR="00770AEE">
              <w:rPr>
                <w:rFonts w:ascii="Trebuchet MS" w:hAnsi="Trebuchet MS" w:cs="Times New Roman"/>
                <w:sz w:val="20"/>
                <w:szCs w:val="20"/>
                <w:lang w:val="ru-RU"/>
              </w:rPr>
              <w:br/>
            </w:r>
            <w:r w:rsidRPr="00C23759">
              <w:rPr>
                <w:rFonts w:ascii="Trebuchet MS" w:hAnsi="Trebuchet MS" w:cs="Times New Roman"/>
                <w:b/>
                <w:sz w:val="20"/>
                <w:szCs w:val="20"/>
                <w:lang w:val="ru-RU"/>
              </w:rPr>
              <w:t xml:space="preserve">на </w:t>
            </w:r>
            <w:proofErr w:type="spellStart"/>
            <w:r w:rsidRPr="00C23759">
              <w:rPr>
                <w:rFonts w:ascii="Trebuchet MS" w:hAnsi="Trebuchet MS" w:cs="Times New Roman"/>
                <w:b/>
                <w:sz w:val="20"/>
                <w:szCs w:val="20"/>
                <w:lang w:val="ru-RU"/>
              </w:rPr>
              <w:t>рівні</w:t>
            </w:r>
            <w:proofErr w:type="spellEnd"/>
            <w:r w:rsidRPr="00C23759">
              <w:rPr>
                <w:rFonts w:ascii="Trebuchet MS" w:hAnsi="Trebuchet MS" w:cs="Times New Roman"/>
                <w:b/>
                <w:sz w:val="20"/>
                <w:szCs w:val="20"/>
                <w:lang w:val="ru-RU"/>
              </w:rPr>
              <w:t xml:space="preserve"> 4,32 </w:t>
            </w:r>
            <w:proofErr w:type="spellStart"/>
            <w:r w:rsidRPr="00C23759">
              <w:rPr>
                <w:rFonts w:ascii="Trebuchet MS" w:hAnsi="Trebuchet MS" w:cs="Times New Roman"/>
                <w:b/>
                <w:sz w:val="20"/>
                <w:szCs w:val="20"/>
                <w:lang w:val="ru-RU"/>
              </w:rPr>
              <w:t>грн</w:t>
            </w:r>
            <w:proofErr w:type="spellEnd"/>
            <w:r w:rsidRPr="00C23759">
              <w:rPr>
                <w:rFonts w:ascii="Trebuchet MS" w:hAnsi="Trebuchet MS" w:cs="Times New Roman"/>
                <w:b/>
                <w:sz w:val="20"/>
                <w:szCs w:val="20"/>
                <w:lang w:val="ru-RU"/>
              </w:rPr>
              <w:t xml:space="preserve"> за 1 </w:t>
            </w:r>
            <w:proofErr w:type="spellStart"/>
            <w:r w:rsidRPr="00C23759">
              <w:rPr>
                <w:rFonts w:ascii="Trebuchet MS" w:hAnsi="Trebuchet MS" w:cs="Times New Roman"/>
                <w:b/>
                <w:sz w:val="20"/>
                <w:szCs w:val="20"/>
                <w:lang w:val="ru-RU"/>
              </w:rPr>
              <w:t>кВт•год</w:t>
            </w:r>
            <w:proofErr w:type="spellEnd"/>
            <w:r w:rsidRPr="00C23759">
              <w:rPr>
                <w:rFonts w:ascii="Trebuchet MS" w:hAnsi="Trebuchet MS" w:cs="Times New Roman"/>
                <w:sz w:val="20"/>
                <w:szCs w:val="20"/>
                <w:lang w:val="ru-RU"/>
              </w:rPr>
              <w:t xml:space="preserve"> (з </w:t>
            </w:r>
            <w:proofErr w:type="spellStart"/>
            <w:r w:rsidRPr="00C23759">
              <w:rPr>
                <w:rFonts w:ascii="Trebuchet MS" w:hAnsi="Trebuchet MS" w:cs="Times New Roman"/>
                <w:sz w:val="20"/>
                <w:szCs w:val="20"/>
                <w:lang w:val="ru-RU"/>
              </w:rPr>
              <w:t>урахуванням</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податку</w:t>
            </w:r>
            <w:proofErr w:type="spellEnd"/>
            <w:r w:rsidRPr="00C23759">
              <w:rPr>
                <w:rFonts w:ascii="Trebuchet MS" w:hAnsi="Trebuchet MS" w:cs="Times New Roman"/>
                <w:sz w:val="20"/>
                <w:szCs w:val="20"/>
                <w:lang w:val="ru-RU"/>
              </w:rPr>
              <w:t xml:space="preserve"> на </w:t>
            </w:r>
            <w:proofErr w:type="spellStart"/>
            <w:r w:rsidRPr="00C23759">
              <w:rPr>
                <w:rFonts w:ascii="Trebuchet MS" w:hAnsi="Trebuchet MS" w:cs="Times New Roman"/>
                <w:sz w:val="20"/>
                <w:szCs w:val="20"/>
                <w:lang w:val="ru-RU"/>
              </w:rPr>
              <w:t>додану</w:t>
            </w:r>
            <w:proofErr w:type="spellEnd"/>
            <w:r w:rsidRPr="00C23759">
              <w:rPr>
                <w:rFonts w:ascii="Trebuchet MS" w:hAnsi="Trebuchet MS" w:cs="Times New Roman"/>
                <w:sz w:val="20"/>
                <w:szCs w:val="20"/>
                <w:lang w:val="ru-RU"/>
              </w:rPr>
              <w:t xml:space="preserve"> </w:t>
            </w:r>
            <w:proofErr w:type="spellStart"/>
            <w:r w:rsidRPr="00C23759">
              <w:rPr>
                <w:rFonts w:ascii="Trebuchet MS" w:hAnsi="Trebuchet MS" w:cs="Times New Roman"/>
                <w:sz w:val="20"/>
                <w:szCs w:val="20"/>
                <w:lang w:val="ru-RU"/>
              </w:rPr>
              <w:t>вартість</w:t>
            </w:r>
            <w:proofErr w:type="spellEnd"/>
            <w:r w:rsidRPr="00C23759">
              <w:rPr>
                <w:rFonts w:ascii="Trebuchet MS" w:hAnsi="Trebuchet MS" w:cs="Times New Roman"/>
                <w:sz w:val="20"/>
                <w:szCs w:val="20"/>
                <w:lang w:val="ru-RU"/>
              </w:rPr>
              <w:t>).</w:t>
            </w:r>
          </w:p>
        </w:tc>
      </w:tr>
      <w:tr w:rsidR="001F72B3" w:rsidRPr="00CA07BC" w:rsidTr="002D6332">
        <w:trPr>
          <w:tblCellSpacing w:w="0" w:type="dxa"/>
        </w:trPr>
        <w:tc>
          <w:tcPr>
            <w:tcW w:w="3261" w:type="dxa"/>
            <w:shd w:val="clear" w:color="auto" w:fill="auto"/>
            <w:tcMar>
              <w:top w:w="0" w:type="dxa"/>
              <w:left w:w="113" w:type="dxa"/>
              <w:bottom w:w="0" w:type="dxa"/>
              <w:right w:w="108" w:type="dxa"/>
            </w:tcMar>
          </w:tcPr>
          <w:p w:rsidR="001F72B3" w:rsidRPr="00B8581A" w:rsidRDefault="001F72B3"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shd w:val="clear" w:color="auto" w:fill="auto"/>
            <w:tcMar>
              <w:top w:w="0" w:type="dxa"/>
              <w:left w:w="113" w:type="dxa"/>
              <w:bottom w:w="0" w:type="dxa"/>
              <w:right w:w="108" w:type="dxa"/>
            </w:tcMar>
          </w:tcPr>
          <w:p w:rsidR="00A15C53" w:rsidRPr="004F11A1" w:rsidRDefault="00A15C53" w:rsidP="00A15C53">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332981">
              <w:rPr>
                <w:rFonts w:eastAsia="Times New Roman" w:hAnsi="Trebuchet MS" w:cs="Times New Roman"/>
                <w:b/>
                <w:sz w:val="20"/>
                <w:szCs w:val="20"/>
                <w:lang w:val="uk-UA" w:eastAsia="uk-UA"/>
              </w:rPr>
              <w:t>липень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332981">
              <w:rPr>
                <w:rFonts w:ascii="Trebuchet MS" w:eastAsia="Times New Roman" w:hAnsi="Trebuchet MS" w:cs="Times New Roman"/>
                <w:b/>
                <w:sz w:val="20"/>
                <w:szCs w:val="20"/>
                <w:lang w:val="uk-UA" w:eastAsia="uk-UA"/>
              </w:rPr>
              <w:t>5,03295</w:t>
            </w:r>
            <w:r w:rsidRPr="004F11A1">
              <w:rPr>
                <w:rFonts w:ascii="Trebuchet MS" w:eastAsia="Times New Roman" w:hAnsi="Trebuchet MS" w:cs="Times New Roman"/>
                <w:b/>
                <w:sz w:val="20"/>
                <w:szCs w:val="20"/>
                <w:lang w:val="uk-UA" w:eastAsia="uk-UA"/>
              </w:rPr>
              <w:t xml:space="preserve"> грн/кВт*год (без ПДВ);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332981">
              <w:rPr>
                <w:rFonts w:ascii="Trebuchet MS" w:eastAsia="Times New Roman" w:hAnsi="Trebuchet MS" w:cs="Times New Roman"/>
                <w:b/>
                <w:sz w:val="20"/>
                <w:szCs w:val="20"/>
                <w:lang w:val="uk-UA" w:eastAsia="uk-UA"/>
              </w:rPr>
              <w:t>7,20702</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"УКРЗАЛІЗНИЦЯ"</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332981">
              <w:rPr>
                <w:rFonts w:ascii="Trebuchet MS" w:eastAsia="Times New Roman" w:hAnsi="Trebuchet MS" w:cs="Times New Roman"/>
                <w:b/>
                <w:sz w:val="20"/>
                <w:szCs w:val="20"/>
                <w:lang w:val="uk-UA" w:eastAsia="uk-UA"/>
              </w:rPr>
              <w:t>липень</w:t>
            </w:r>
            <w:r w:rsidRPr="004F11A1">
              <w:rPr>
                <w:rFonts w:ascii="Trebuchet MS" w:eastAsia="Times New Roman" w:hAnsi="Trebuchet MS" w:cs="Times New Roman"/>
                <w:b/>
                <w:sz w:val="20"/>
                <w:szCs w:val="20"/>
                <w:lang w:val="uk-UA" w:eastAsia="uk-UA"/>
              </w:rPr>
              <w:t xml:space="preserve"> 2025 року</w:t>
            </w:r>
            <w:r w:rsidRPr="004F11A1">
              <w:rPr>
                <w:rFonts w:ascii="Trebuchet MS" w:eastAsia="Times New Roman" w:hAnsi="Trebuchet MS" w:cs="Times New Roman"/>
                <w:sz w:val="20"/>
                <w:szCs w:val="20"/>
                <w:lang w:val="uk-UA" w:eastAsia="uk-UA"/>
              </w:rPr>
              <w:t xml:space="preserve"> становить: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 клас – </w:t>
            </w:r>
            <w:r w:rsidR="00332981">
              <w:rPr>
                <w:rFonts w:ascii="Trebuchet MS" w:eastAsia="Times New Roman" w:hAnsi="Trebuchet MS" w:cs="Times New Roman"/>
                <w:b/>
                <w:sz w:val="20"/>
                <w:szCs w:val="20"/>
                <w:lang w:val="uk-UA" w:eastAsia="uk-UA"/>
              </w:rPr>
              <w:t>5,09608</w:t>
            </w:r>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 xml:space="preserve">грн/кВт*год (без ПДВ); </w:t>
            </w:r>
          </w:p>
          <w:p w:rsidR="00A15C53" w:rsidRPr="004F11A1" w:rsidRDefault="00A15C53" w:rsidP="00A15C5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4F11A1">
              <w:rPr>
                <w:rFonts w:ascii="Trebuchet MS" w:eastAsia="Times New Roman" w:hAnsi="Trebuchet MS" w:cs="Times New Roman"/>
                <w:b/>
                <w:sz w:val="20"/>
                <w:szCs w:val="20"/>
                <w:lang w:val="uk-UA" w:eastAsia="uk-UA"/>
              </w:rPr>
              <w:t xml:space="preserve">ІІ клас – </w:t>
            </w:r>
            <w:r w:rsidR="00332981">
              <w:rPr>
                <w:rFonts w:ascii="Trebuchet MS" w:eastAsia="Times New Roman" w:hAnsi="Trebuchet MS" w:cs="Times New Roman"/>
                <w:b/>
                <w:sz w:val="20"/>
                <w:szCs w:val="20"/>
                <w:lang w:val="uk-UA" w:eastAsia="uk-UA"/>
              </w:rPr>
              <w:t>6,44889</w:t>
            </w:r>
            <w:bookmarkStart w:id="0" w:name="_GoBack"/>
            <w:bookmarkEnd w:id="0"/>
            <w:r w:rsidRPr="004F11A1">
              <w:rPr>
                <w:rFonts w:ascii="Trebuchet MS" w:hAnsi="Trebuchet MS"/>
                <w:b/>
                <w:bCs/>
                <w:color w:val="000000"/>
                <w:sz w:val="20"/>
                <w:szCs w:val="20"/>
                <w:lang w:val="uk-UA" w:eastAsia="uk-UA"/>
              </w:rPr>
              <w:t xml:space="preserve"> </w:t>
            </w:r>
            <w:r w:rsidRPr="004F11A1">
              <w:rPr>
                <w:rFonts w:ascii="Trebuchet MS" w:eastAsia="Times New Roman" w:hAnsi="Trebuchet MS" w:cs="Times New Roman"/>
                <w:b/>
                <w:sz w:val="20"/>
                <w:szCs w:val="20"/>
                <w:lang w:val="uk-UA" w:eastAsia="uk-UA"/>
              </w:rPr>
              <w:t>грн/кВт*год (без ПДВ).</w:t>
            </w:r>
          </w:p>
          <w:p w:rsidR="00A42037" w:rsidRPr="004F11A1" w:rsidRDefault="00A42037" w:rsidP="00A42037">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CA07BC" w:rsidRPr="00A709C9">
                <w:rPr>
                  <w:rStyle w:val="a7"/>
                  <w:rFonts w:ascii="Trebuchet MS" w:eastAsia="Times New Roman" w:hAnsi="Trebuchet MS" w:cs="Times New Roman"/>
                  <w:sz w:val="20"/>
                  <w:szCs w:val="20"/>
                  <w:lang w:val="uk-UA" w:eastAsia="uk-UA"/>
                </w:rPr>
                <w:t>http://sm.enera.ua/</w:t>
              </w:r>
            </w:hyperlink>
            <w:r w:rsidR="00CA07BC">
              <w:rPr>
                <w:rFonts w:ascii="Trebuchet MS" w:eastAsia="Times New Roman" w:hAnsi="Trebuchet MS" w:cs="Times New Roman"/>
                <w:sz w:val="20"/>
                <w:szCs w:val="20"/>
                <w:lang w:val="uk-UA" w:eastAsia="uk-UA"/>
              </w:rPr>
              <w:t xml:space="preserve">. </w:t>
            </w:r>
            <w:r w:rsidRPr="004F11A1">
              <w:rPr>
                <w:rFonts w:ascii="Trebuchet MS" w:eastAsia="Times New Roman" w:hAnsi="Trebuchet MS" w:cs="Times New Roman"/>
                <w:sz w:val="20"/>
                <w:szCs w:val="20"/>
                <w:lang w:val="uk-UA" w:eastAsia="uk-UA"/>
              </w:rPr>
              <w:t xml:space="preserve"> </w:t>
            </w:r>
          </w:p>
          <w:p w:rsidR="00CA07BC" w:rsidRDefault="00CA07BC" w:rsidP="00CA07BC">
            <w:pPr>
              <w:spacing w:after="192" w:line="240" w:lineRule="auto"/>
              <w:contextualSpacing/>
              <w:jc w:val="both"/>
              <w:textAlignment w:val="baseline"/>
              <w:rPr>
                <w:rFonts w:ascii="Trebuchet MS" w:eastAsia="Times New Roman" w:hAnsi="Trebuchet MS" w:cs="Times New Roman"/>
                <w:sz w:val="20"/>
                <w:szCs w:val="20"/>
                <w:lang w:val="uk-UA" w:eastAsia="uk-UA"/>
              </w:rPr>
            </w:pPr>
          </w:p>
          <w:p w:rsidR="001F72B3" w:rsidRPr="002D6332" w:rsidRDefault="00A42037" w:rsidP="00CA07BC">
            <w:pPr>
              <w:spacing w:after="192" w:line="240" w:lineRule="auto"/>
              <w:contextualSpacing/>
              <w:jc w:val="both"/>
              <w:textAlignment w:val="baseline"/>
              <w:rPr>
                <w:rFonts w:ascii="Trebuchet MS" w:hAnsi="Trebuchet MS" w:cs="Times New Roman"/>
                <w:sz w:val="20"/>
                <w:szCs w:val="20"/>
                <w:lang w:val="ru-RU"/>
              </w:rPr>
            </w:pPr>
            <w:r w:rsidRPr="004F11A1">
              <w:rPr>
                <w:rFonts w:ascii="Trebuchet MS" w:eastAsia="Times New Roman" w:hAnsi="Trebuchet MS" w:cs="Times New Roman"/>
                <w:sz w:val="20"/>
                <w:szCs w:val="20"/>
                <w:lang w:val="uk-UA" w:eastAsia="uk-UA"/>
              </w:rPr>
              <w:lastRenderedPageBreak/>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B8581A"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lastRenderedPageBreak/>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Побутовий споживач.</w:t>
            </w: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C23759" w:rsidRDefault="00FD4C3B" w:rsidP="00C23759">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p w:rsidR="00C23759" w:rsidRPr="00B8581A" w:rsidRDefault="00C23759" w:rsidP="00C23759">
            <w:pPr>
              <w:spacing w:after="0" w:line="240" w:lineRule="auto"/>
              <w:jc w:val="both"/>
              <w:rPr>
                <w:rFonts w:ascii="Trebuchet MS" w:eastAsia="Times New Roman" w:hAnsi="Trebuchet MS" w:cs="Times New Roman"/>
                <w:sz w:val="20"/>
                <w:szCs w:val="20"/>
                <w:lang w:val="uk-UA"/>
              </w:rPr>
            </w:pP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C23759"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73178F" w:rsidRPr="00CA07BC" w:rsidTr="00FD4C3B">
        <w:trPr>
          <w:tblCellSpacing w:w="0" w:type="dxa"/>
        </w:trPr>
        <w:tc>
          <w:tcPr>
            <w:tcW w:w="3261" w:type="dxa"/>
            <w:tcMar>
              <w:top w:w="0" w:type="dxa"/>
              <w:left w:w="113" w:type="dxa"/>
              <w:bottom w:w="0" w:type="dxa"/>
              <w:right w:w="108" w:type="dxa"/>
            </w:tcMar>
            <w:hideMark/>
          </w:tcPr>
          <w:p w:rsidR="0073178F" w:rsidRDefault="0073178F">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73178F" w:rsidRDefault="0073178F">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F031EA" w:rsidRPr="00B8581A"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F031EA" w:rsidRPr="00B8581A">
              <w:rPr>
                <w:rFonts w:ascii="Trebuchet MS" w:eastAsia="Times New Roman" w:hAnsi="Trebuchet MS" w:cs="Times New Roman"/>
                <w:sz w:val="20"/>
                <w:szCs w:val="20"/>
                <w:lang w:val="uk-UA"/>
              </w:rPr>
              <w:t>Постачальник надає рахунок за спожиту електричну енергію  до сплати із зазначенням в ньому обсягу споживання, розрахованого  оператором системи.</w:t>
            </w:r>
          </w:p>
          <w:p w:rsidR="00FD4C3B" w:rsidRPr="00B8581A" w:rsidRDefault="00990780"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D20EEB" w:rsidRPr="00CA07BC" w:rsidTr="00FD4C3B">
        <w:trPr>
          <w:tblCellSpacing w:w="0" w:type="dxa"/>
        </w:trPr>
        <w:tc>
          <w:tcPr>
            <w:tcW w:w="3261" w:type="dxa"/>
            <w:tcMar>
              <w:top w:w="0" w:type="dxa"/>
              <w:left w:w="113" w:type="dxa"/>
              <w:bottom w:w="0" w:type="dxa"/>
              <w:right w:w="108" w:type="dxa"/>
            </w:tcMar>
            <w:hideMark/>
          </w:tcPr>
          <w:p w:rsidR="00D20EEB" w:rsidRPr="00B8581A" w:rsidRDefault="00D20EEB" w:rsidP="00CB2BC4">
            <w:pPr>
              <w:spacing w:before="100" w:beforeAutospacing="1" w:after="100" w:afterAutospacing="1" w:line="240" w:lineRule="auto"/>
              <w:rPr>
                <w:rFonts w:ascii="Trebuchet MS" w:eastAsia="Times New Roman" w:hAnsi="Trebuchet MS" w:cs="Times New Roman"/>
                <w:b/>
                <w:bCs/>
                <w:i/>
                <w:sz w:val="20"/>
                <w:szCs w:val="20"/>
                <w:lang w:val="uk-UA"/>
              </w:rPr>
            </w:pPr>
            <w:r w:rsidRPr="00B8581A">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D20EEB" w:rsidRDefault="00D20EEB" w:rsidP="00D20EEB">
            <w:pPr>
              <w:spacing w:after="0"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p w:rsidR="007742D8" w:rsidRPr="00B8581A" w:rsidRDefault="007742D8" w:rsidP="00D20EEB">
            <w:pPr>
              <w:spacing w:after="0" w:line="240" w:lineRule="auto"/>
              <w:jc w:val="both"/>
              <w:rPr>
                <w:rFonts w:ascii="Trebuchet MS" w:eastAsia="Times New Roman" w:hAnsi="Trebuchet MS" w:cs="Times New Roman"/>
                <w:sz w:val="20"/>
                <w:szCs w:val="20"/>
                <w:lang w:val="uk-UA"/>
              </w:rPr>
            </w:pP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B8288B" w:rsidRPr="00CA07BC" w:rsidTr="00CB2BC4">
        <w:trPr>
          <w:tblCellSpacing w:w="0" w:type="dxa"/>
        </w:trPr>
        <w:tc>
          <w:tcPr>
            <w:tcW w:w="3261" w:type="dxa"/>
            <w:tcMar>
              <w:top w:w="0" w:type="dxa"/>
              <w:left w:w="113" w:type="dxa"/>
              <w:bottom w:w="0" w:type="dxa"/>
              <w:right w:w="108" w:type="dxa"/>
            </w:tcMar>
          </w:tcPr>
          <w:p w:rsidR="00B8288B" w:rsidRPr="00B8581A" w:rsidRDefault="00B8288B" w:rsidP="00CB2BC4">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B8581A">
              <w:rPr>
                <w:rFonts w:ascii="Trebuchet MS" w:eastAsia="Times New Roman" w:hAnsi="Trebuchet MS" w:cs="Times New Roman"/>
                <w:b/>
                <w:bCs/>
                <w:sz w:val="20"/>
                <w:szCs w:val="20"/>
                <w:bdr w:val="none" w:sz="0" w:space="0" w:color="auto" w:frame="1"/>
                <w:lang w:val="ru-RU" w:eastAsia="uk-UA"/>
              </w:rPr>
              <w:t>Можливість</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постачання</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електричної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енергії</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вразливим</w:t>
            </w:r>
            <w:proofErr w:type="spellEnd"/>
            <w:r w:rsidRPr="00B8581A">
              <w:rPr>
                <w:rFonts w:ascii="Trebuchet MS" w:eastAsia="Times New Roman" w:hAnsi="Trebuchet MS" w:cs="Times New Roman"/>
                <w:b/>
                <w:bCs/>
                <w:sz w:val="20"/>
                <w:szCs w:val="20"/>
                <w:bdr w:val="none" w:sz="0" w:space="0" w:color="auto" w:frame="1"/>
                <w:lang w:val="ru-RU" w:eastAsia="uk-UA"/>
              </w:rPr>
              <w:t xml:space="preserve"> </w:t>
            </w:r>
            <w:proofErr w:type="spellStart"/>
            <w:r w:rsidRPr="00B8581A">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B8288B" w:rsidRPr="00B8581A" w:rsidRDefault="00B8288B" w:rsidP="00B8288B">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B8581A">
              <w:rPr>
                <w:rFonts w:ascii="Trebuchet MS" w:eastAsia="Times New Roman" w:hAnsi="Trebuchet MS" w:cs="Times New Roman"/>
                <w:sz w:val="20"/>
                <w:szCs w:val="20"/>
                <w:lang w:val="ru-RU" w:eastAsia="uk-UA"/>
              </w:rPr>
              <w:t>Вразливим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споживачам</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електропостачання</w:t>
            </w:r>
            <w:proofErr w:type="spellEnd"/>
            <w:r w:rsidRPr="00B8581A">
              <w:rPr>
                <w:rFonts w:ascii="Trebuchet MS" w:eastAsia="Times New Roman" w:hAnsi="Trebuchet MS" w:cs="Times New Roman"/>
                <w:sz w:val="20"/>
                <w:szCs w:val="20"/>
                <w:lang w:val="ru-RU" w:eastAsia="uk-UA"/>
              </w:rPr>
              <w:t xml:space="preserve"> </w:t>
            </w:r>
            <w:proofErr w:type="spellStart"/>
            <w:r w:rsidRPr="00B8581A">
              <w:rPr>
                <w:rFonts w:ascii="Trebuchet MS" w:eastAsia="Times New Roman" w:hAnsi="Trebuchet MS" w:cs="Times New Roman"/>
                <w:sz w:val="20"/>
                <w:szCs w:val="20"/>
                <w:lang w:val="ru-RU" w:eastAsia="uk-UA"/>
              </w:rPr>
              <w:t>здійснюється</w:t>
            </w:r>
            <w:proofErr w:type="spellEnd"/>
            <w:r w:rsidRPr="00B8581A">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FD4C3B" w:rsidRPr="00CA07BC" w:rsidTr="00FD4C3B">
        <w:trPr>
          <w:tblCellSpacing w:w="0" w:type="dxa"/>
        </w:trPr>
        <w:tc>
          <w:tcPr>
            <w:tcW w:w="3261" w:type="dxa"/>
            <w:tcMar>
              <w:top w:w="0" w:type="dxa"/>
              <w:left w:w="113" w:type="dxa"/>
              <w:bottom w:w="0" w:type="dxa"/>
              <w:right w:w="108" w:type="dxa"/>
            </w:tcMar>
            <w:hideMark/>
          </w:tcPr>
          <w:p w:rsidR="00FD4C3B" w:rsidRPr="00B8581A"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FD4C3B" w:rsidRPr="00B8581A" w:rsidRDefault="00FD4C3B" w:rsidP="00D20EEB">
            <w:pPr>
              <w:spacing w:before="100" w:beforeAutospacing="1" w:after="100" w:afterAutospacing="1" w:line="240" w:lineRule="auto"/>
              <w:jc w:val="both"/>
              <w:rPr>
                <w:rFonts w:ascii="Trebuchet MS" w:eastAsia="Times New Roman" w:hAnsi="Trebuchet MS" w:cs="Times New Roman"/>
                <w:sz w:val="20"/>
                <w:szCs w:val="20"/>
                <w:lang w:val="uk-UA"/>
              </w:rPr>
            </w:pPr>
            <w:r w:rsidRPr="00B8581A">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73178F" w:rsidRPr="00CA07BC" w:rsidTr="00CB2BC4">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73178F" w:rsidRDefault="0073178F" w:rsidP="0073178F">
            <w:pPr>
              <w:spacing w:line="240" w:lineRule="auto"/>
              <w:contextualSpacing/>
              <w:jc w:val="both"/>
              <w:textAlignment w:val="baseline"/>
              <w:rPr>
                <w:rFonts w:ascii="Trebuchet MS" w:eastAsia="Times New Roman" w:hAnsi="Trebuchet MS" w:cs="Times New Roman"/>
                <w:sz w:val="20"/>
                <w:szCs w:val="20"/>
                <w:lang w:val="uk-UA" w:eastAsia="uk-UA"/>
              </w:rPr>
            </w:pPr>
            <w:r w:rsidRPr="0073178F">
              <w:rPr>
                <w:rFonts w:ascii="Trebuchet MS" w:hAnsi="Trebuchet MS"/>
                <w:sz w:val="20"/>
                <w:szCs w:val="20"/>
                <w:lang w:val="ru-RU"/>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3178F" w:rsidRPr="0073178F" w:rsidRDefault="0073178F" w:rsidP="0073178F">
            <w:pPr>
              <w:spacing w:line="240" w:lineRule="auto"/>
              <w:contextualSpacing/>
              <w:jc w:val="both"/>
              <w:textAlignment w:val="baseline"/>
              <w:rPr>
                <w:rFonts w:ascii="Trebuchet MS" w:hAnsi="Trebuchet MS"/>
                <w:sz w:val="20"/>
                <w:szCs w:val="20"/>
                <w:lang w:val="ru-RU"/>
              </w:rPr>
            </w:pPr>
            <w:r w:rsidRPr="0073178F">
              <w:rPr>
                <w:rFonts w:ascii="Trebuchet MS" w:hAnsi="Trebuchet MS"/>
                <w:sz w:val="20"/>
                <w:szCs w:val="20"/>
                <w:lang w:val="ru-RU"/>
              </w:rPr>
              <w:t xml:space="preserve">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w:t>
            </w:r>
            <w:r w:rsidRPr="0073178F">
              <w:rPr>
                <w:rFonts w:ascii="Trebuchet MS" w:hAnsi="Trebuchet MS"/>
                <w:sz w:val="20"/>
                <w:szCs w:val="20"/>
                <w:lang w:val="ru-RU"/>
              </w:rPr>
              <w:lastRenderedPageBreak/>
              <w:t>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3178F" w:rsidRDefault="0073178F" w:rsidP="0073178F">
            <w:pPr>
              <w:spacing w:line="240" w:lineRule="auto"/>
              <w:contextualSpacing/>
              <w:jc w:val="both"/>
              <w:textAlignment w:val="baseline"/>
              <w:rPr>
                <w:rFonts w:ascii="Trebuchet MS" w:eastAsia="Times New Roman" w:hAnsi="Trebuchet MS"/>
                <w:sz w:val="18"/>
                <w:szCs w:val="18"/>
                <w:lang w:val="uk-UA" w:eastAsia="uk-UA"/>
              </w:rPr>
            </w:pPr>
            <w:r w:rsidRPr="0073178F">
              <w:rPr>
                <w:rFonts w:ascii="Trebuchet MS" w:hAnsi="Trebuchet MS"/>
                <w:sz w:val="20"/>
                <w:szCs w:val="20"/>
                <w:lang w:val="ru-RU"/>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73178F" w:rsidRPr="00CA07BC" w:rsidTr="00FD4C3B">
        <w:trPr>
          <w:tblCellSpacing w:w="0" w:type="dxa"/>
        </w:trPr>
        <w:tc>
          <w:tcPr>
            <w:tcW w:w="3261" w:type="dxa"/>
            <w:tcMar>
              <w:top w:w="0" w:type="dxa"/>
              <w:left w:w="113" w:type="dxa"/>
              <w:bottom w:w="0" w:type="dxa"/>
              <w:right w:w="108" w:type="dxa"/>
            </w:tcMar>
            <w:hideMark/>
          </w:tcPr>
          <w:p w:rsidR="0073178F" w:rsidRDefault="0073178F" w:rsidP="0073178F">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73178F" w:rsidRDefault="0073178F" w:rsidP="0073178F">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73178F" w:rsidRDefault="0073178F" w:rsidP="0073178F">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73178F" w:rsidRDefault="0073178F" w:rsidP="0073178F">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73178F">
              <w:rPr>
                <w:rStyle w:val="FontStyle12"/>
                <w:rFonts w:ascii="Trebuchet MS" w:hAnsi="Trebuchet MS"/>
                <w:sz w:val="20"/>
                <w:lang w:val="ru-RU"/>
              </w:rPr>
              <w:t>-</w:t>
            </w:r>
            <w:r w:rsidRPr="0073178F">
              <w:rPr>
                <w:rStyle w:val="FontStyle12"/>
                <w:rFonts w:ascii="Trebuchet MS" w:hAnsi="Trebuchet MS"/>
                <w:sz w:val="20"/>
                <w:lang w:val="ru-RU"/>
              </w:rPr>
              <w:tab/>
              <w:t>тощо.</w:t>
            </w:r>
          </w:p>
        </w:tc>
      </w:tr>
    </w:tbl>
    <w:p w:rsidR="00CB2BC4" w:rsidRPr="00B8581A" w:rsidRDefault="00CB2BC4">
      <w:pPr>
        <w:rPr>
          <w:rFonts w:ascii="Trebuchet MS" w:hAnsi="Trebuchet MS"/>
          <w:sz w:val="20"/>
          <w:szCs w:val="20"/>
          <w:lang w:val="ru-RU"/>
        </w:rPr>
      </w:pPr>
    </w:p>
    <w:sectPr w:rsidR="00CB2BC4" w:rsidRPr="00B8581A" w:rsidSect="0073178F">
      <w:pgSz w:w="12240" w:h="15840"/>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4C3B"/>
    <w:rsid w:val="00013364"/>
    <w:rsid w:val="0003715C"/>
    <w:rsid w:val="00071FA1"/>
    <w:rsid w:val="000D371E"/>
    <w:rsid w:val="000D4755"/>
    <w:rsid w:val="001B6743"/>
    <w:rsid w:val="001D06C3"/>
    <w:rsid w:val="001D077C"/>
    <w:rsid w:val="001F72B3"/>
    <w:rsid w:val="00205234"/>
    <w:rsid w:val="002124B7"/>
    <w:rsid w:val="002C29EE"/>
    <w:rsid w:val="002D6332"/>
    <w:rsid w:val="00332981"/>
    <w:rsid w:val="00354815"/>
    <w:rsid w:val="003578F3"/>
    <w:rsid w:val="00365ECC"/>
    <w:rsid w:val="003D4179"/>
    <w:rsid w:val="00430AB5"/>
    <w:rsid w:val="00452C2E"/>
    <w:rsid w:val="004620AB"/>
    <w:rsid w:val="00477C2C"/>
    <w:rsid w:val="005A054D"/>
    <w:rsid w:val="005A79F4"/>
    <w:rsid w:val="006403CA"/>
    <w:rsid w:val="00646933"/>
    <w:rsid w:val="00662331"/>
    <w:rsid w:val="006C7340"/>
    <w:rsid w:val="006D278D"/>
    <w:rsid w:val="0073178F"/>
    <w:rsid w:val="00770AEE"/>
    <w:rsid w:val="007742D8"/>
    <w:rsid w:val="007C7457"/>
    <w:rsid w:val="00827E02"/>
    <w:rsid w:val="00944FA6"/>
    <w:rsid w:val="00963DCA"/>
    <w:rsid w:val="00990780"/>
    <w:rsid w:val="009E3C93"/>
    <w:rsid w:val="009F1E28"/>
    <w:rsid w:val="009F2670"/>
    <w:rsid w:val="00A15C53"/>
    <w:rsid w:val="00A42037"/>
    <w:rsid w:val="00B23CD0"/>
    <w:rsid w:val="00B274A5"/>
    <w:rsid w:val="00B429CE"/>
    <w:rsid w:val="00B46B38"/>
    <w:rsid w:val="00B54D5F"/>
    <w:rsid w:val="00B56C15"/>
    <w:rsid w:val="00B8288B"/>
    <w:rsid w:val="00B8581A"/>
    <w:rsid w:val="00B8681C"/>
    <w:rsid w:val="00C23759"/>
    <w:rsid w:val="00CA07BC"/>
    <w:rsid w:val="00CA7713"/>
    <w:rsid w:val="00CB2BC4"/>
    <w:rsid w:val="00CD1595"/>
    <w:rsid w:val="00D014C6"/>
    <w:rsid w:val="00D20EEB"/>
    <w:rsid w:val="00D66CE9"/>
    <w:rsid w:val="00D97A90"/>
    <w:rsid w:val="00E0220C"/>
    <w:rsid w:val="00E23862"/>
    <w:rsid w:val="00E344BB"/>
    <w:rsid w:val="00E420AC"/>
    <w:rsid w:val="00E47294"/>
    <w:rsid w:val="00E52A6A"/>
    <w:rsid w:val="00E92AE4"/>
    <w:rsid w:val="00F031EA"/>
    <w:rsid w:val="00F1072F"/>
    <w:rsid w:val="00F22F72"/>
    <w:rsid w:val="00F52612"/>
    <w:rsid w:val="00F57C2E"/>
    <w:rsid w:val="00F70DB4"/>
    <w:rsid w:val="00F97566"/>
    <w:rsid w:val="00FD4C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B3D2"/>
  <w15:docId w15:val="{E3D58C69-68F5-4BDF-94E8-1B915B9A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2"/>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C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6C15"/>
    <w:rPr>
      <w:rFonts w:ascii="Segoe UI" w:hAnsi="Segoe UI" w:cs="Segoe UI"/>
      <w:sz w:val="18"/>
      <w:szCs w:val="18"/>
    </w:rPr>
  </w:style>
  <w:style w:type="character" w:styleId="a6">
    <w:name w:val="Strong"/>
    <w:basedOn w:val="a0"/>
    <w:uiPriority w:val="22"/>
    <w:qFormat/>
    <w:rsid w:val="00F70DB4"/>
    <w:rPr>
      <w:b/>
      <w:bCs/>
    </w:rPr>
  </w:style>
  <w:style w:type="character" w:customStyle="1" w:styleId="2">
    <w:name w:val="Обычный (веб) Знак2"/>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73178F"/>
    <w:rPr>
      <w:rFonts w:ascii="Times New Roman" w:eastAsia="Times New Roman" w:hAnsi="Times New Roman" w:cs="Times New Roman"/>
      <w:sz w:val="24"/>
      <w:szCs w:val="24"/>
    </w:rPr>
  </w:style>
  <w:style w:type="paragraph" w:customStyle="1" w:styleId="Style5">
    <w:name w:val="Style5"/>
    <w:basedOn w:val="a"/>
    <w:uiPriority w:val="99"/>
    <w:qFormat/>
    <w:rsid w:val="0073178F"/>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73178F"/>
    <w:rPr>
      <w:rFonts w:ascii="Times New Roman" w:hAnsi="Times New Roman" w:cs="Times New Roman" w:hint="default"/>
      <w:b/>
      <w:bCs/>
      <w:sz w:val="22"/>
      <w:szCs w:val="22"/>
    </w:rPr>
  </w:style>
  <w:style w:type="paragraph" w:customStyle="1" w:styleId="Style6">
    <w:name w:val="Style6"/>
    <w:basedOn w:val="a"/>
    <w:uiPriority w:val="99"/>
    <w:rsid w:val="0073178F"/>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73178F"/>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73178F"/>
    <w:rPr>
      <w:rFonts w:ascii="Times New Roman" w:hAnsi="Times New Roman" w:cs="Times New Roman" w:hint="default"/>
      <w:sz w:val="22"/>
      <w:szCs w:val="22"/>
    </w:rPr>
  </w:style>
  <w:style w:type="character" w:styleId="a7">
    <w:name w:val="Hyperlink"/>
    <w:basedOn w:val="a0"/>
    <w:uiPriority w:val="99"/>
    <w:unhideWhenUsed/>
    <w:rsid w:val="00CA07BC"/>
    <w:rPr>
      <w:color w:val="0563C1" w:themeColor="hyperlink"/>
      <w:u w:val="single"/>
    </w:rPr>
  </w:style>
  <w:style w:type="character" w:styleId="a8">
    <w:name w:val="Unresolved Mention"/>
    <w:basedOn w:val="a0"/>
    <w:uiPriority w:val="99"/>
    <w:semiHidden/>
    <w:unhideWhenUsed/>
    <w:rsid w:val="00CA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38737">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097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1078</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Гончарова Ганна Вадимівна</cp:lastModifiedBy>
  <cp:revision>23</cp:revision>
  <cp:lastPrinted>2024-01-16T09:28:00Z</cp:lastPrinted>
  <dcterms:created xsi:type="dcterms:W3CDTF">2024-01-16T09:36:00Z</dcterms:created>
  <dcterms:modified xsi:type="dcterms:W3CDTF">2025-06-10T11:17:00Z</dcterms:modified>
</cp:coreProperties>
</file>