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500413"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F6168F" w:rsidRPr="00BB29BB" w:rsidRDefault="00F6168F" w:rsidP="00F6168F">
      <w:pPr>
        <w:spacing w:before="10"/>
        <w:ind w:firstLine="5670"/>
        <w:rPr>
          <w:rFonts w:ascii="Trebuchet MS" w:hAnsi="Trebuchet MS"/>
          <w:sz w:val="20"/>
          <w:szCs w:val="20"/>
          <w:lang w:val="uk-UA"/>
        </w:rPr>
      </w:pPr>
      <w:r w:rsidRPr="00BB29BB">
        <w:rPr>
          <w:rFonts w:ascii="Trebuchet MS" w:hAnsi="Trebuchet MS"/>
          <w:sz w:val="20"/>
          <w:szCs w:val="20"/>
          <w:lang w:val="uk-UA"/>
        </w:rPr>
        <w:t>від ___________ №____________________</w:t>
      </w:r>
    </w:p>
    <w:p w:rsidR="00F6168F" w:rsidRPr="00500413" w:rsidRDefault="00F6168F" w:rsidP="00FD4C3B">
      <w:pPr>
        <w:spacing w:before="10" w:after="0" w:line="240" w:lineRule="auto"/>
        <w:ind w:left="5670"/>
        <w:rPr>
          <w:rFonts w:ascii="Trebuchet MS" w:eastAsia="Times New Roman" w:hAnsi="Trebuchet MS" w:cs="Times New Roman"/>
          <w:sz w:val="20"/>
          <w:szCs w:val="20"/>
          <w:lang w:val="uk-UA"/>
        </w:rPr>
      </w:pPr>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p>
    <w:p w:rsidR="00FD4C3B" w:rsidRPr="00F76183" w:rsidRDefault="00FD4C3B" w:rsidP="00FD4C3B">
      <w:pPr>
        <w:spacing w:before="10" w:after="0" w:line="240" w:lineRule="auto"/>
        <w:jc w:val="center"/>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w:t>
      </w:r>
      <w:r w:rsidRPr="00500413">
        <w:rPr>
          <w:rFonts w:ascii="Trebuchet MS" w:eastAsia="Times New Roman" w:hAnsi="Trebuchet MS" w:cs="Times New Roman"/>
          <w:b/>
          <w:bCs/>
          <w:sz w:val="20"/>
          <w:szCs w:val="20"/>
          <w:lang w:val="uk-UA"/>
        </w:rPr>
        <w:t xml:space="preserve">КОМЕРЦІЙНА ПРОПОЗИЦІЯ № </w:t>
      </w:r>
      <w:r w:rsidR="00593AC3">
        <w:rPr>
          <w:rFonts w:ascii="Trebuchet MS" w:eastAsia="Times New Roman" w:hAnsi="Trebuchet MS" w:cs="Times New Roman"/>
          <w:b/>
          <w:bCs/>
          <w:sz w:val="20"/>
          <w:szCs w:val="20"/>
          <w:lang w:val="uk-UA"/>
        </w:rPr>
        <w:t>4</w:t>
      </w:r>
      <w:r w:rsidRPr="00500413">
        <w:rPr>
          <w:rFonts w:ascii="Trebuchet MS" w:eastAsia="Times New Roman" w:hAnsi="Trebuchet MS" w:cs="Times New Roman"/>
          <w:b/>
          <w:bCs/>
          <w:sz w:val="20"/>
          <w:szCs w:val="20"/>
          <w:lang w:val="uk-UA"/>
        </w:rPr>
        <w:t>У</w:t>
      </w:r>
      <w:r w:rsidR="00350445">
        <w:rPr>
          <w:rFonts w:ascii="Trebuchet MS" w:eastAsia="Times New Roman" w:hAnsi="Trebuchet MS" w:cs="Times New Roman"/>
          <w:b/>
          <w:bCs/>
          <w:sz w:val="20"/>
          <w:szCs w:val="20"/>
          <w:lang w:val="uk-UA"/>
        </w:rPr>
        <w:t>Е</w:t>
      </w:r>
      <w:r w:rsidR="00744629">
        <w:rPr>
          <w:rFonts w:ascii="Trebuchet MS" w:eastAsia="Times New Roman" w:hAnsi="Trebuchet MS" w:cs="Times New Roman"/>
          <w:b/>
          <w:bCs/>
          <w:sz w:val="20"/>
          <w:szCs w:val="20"/>
          <w:lang w:val="uk-UA"/>
        </w:rPr>
        <w:t>нг</w:t>
      </w:r>
      <w:r w:rsidR="00CE5F5C" w:rsidRPr="00500413">
        <w:rPr>
          <w:rFonts w:ascii="Trebuchet MS" w:eastAsia="Times New Roman" w:hAnsi="Trebuchet MS" w:cs="Times New Roman"/>
          <w:b/>
          <w:bCs/>
          <w:sz w:val="20"/>
          <w:szCs w:val="20"/>
          <w:lang w:val="uk-UA"/>
        </w:rPr>
        <w:t>-2zone</w:t>
      </w:r>
    </w:p>
    <w:p w:rsidR="00F76183" w:rsidRDefault="00F76183" w:rsidP="00F76183">
      <w:pPr>
        <w:spacing w:before="10" w:after="0" w:line="240" w:lineRule="auto"/>
        <w:jc w:val="center"/>
        <w:rPr>
          <w:rFonts w:ascii="Trebuchet MS" w:eastAsia="Times New Roman" w:hAnsi="Trebuchet MS" w:cs="Times New Roman"/>
          <w:b/>
          <w:bCs/>
          <w:sz w:val="20"/>
          <w:szCs w:val="20"/>
          <w:lang w:val="uk-UA"/>
        </w:rPr>
      </w:pPr>
      <w:bookmarkStart w:id="0" w:name="_Hlk197932800"/>
      <w:r>
        <w:rPr>
          <w:rFonts w:ascii="Trebuchet MS" w:eastAsia="Times New Roman" w:hAnsi="Trebuchet MS" w:cs="Times New Roman"/>
          <w:b/>
          <w:bCs/>
          <w:sz w:val="20"/>
          <w:szCs w:val="20"/>
          <w:lang w:val="uk-UA"/>
        </w:rPr>
        <w:t>(розповсюджується лише на побутових споживачів з часткою споживання на непобутові потреби, які проживають у багатоквартирних будинках, що не газифіковані і в яких відсутні або не функціонують системи централізованого теплопостачання або системи автономного теплопостачання, які використовують будь-які види енергоносіїв, крім електричної енергії)</w:t>
      </w:r>
      <w:bookmarkEnd w:id="0"/>
    </w:p>
    <w:p w:rsidR="00FD4C3B" w:rsidRPr="00500413" w:rsidRDefault="00FD4C3B" w:rsidP="00FD4C3B">
      <w:pPr>
        <w:spacing w:before="10" w:after="0" w:line="240" w:lineRule="auto"/>
        <w:jc w:val="center"/>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w:t>
      </w:r>
    </w:p>
    <w:tbl>
      <w:tblPr>
        <w:tblW w:w="10619"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358"/>
      </w:tblGrid>
      <w:tr w:rsidR="00FD4C3B" w:rsidRPr="00A4065A" w:rsidTr="00F6168F">
        <w:trPr>
          <w:tblCellSpacing w:w="0" w:type="dxa"/>
        </w:trPr>
        <w:tc>
          <w:tcPr>
            <w:tcW w:w="3261" w:type="dxa"/>
            <w:tcMar>
              <w:top w:w="0" w:type="dxa"/>
              <w:left w:w="113" w:type="dxa"/>
              <w:bottom w:w="0" w:type="dxa"/>
              <w:right w:w="108" w:type="dxa"/>
            </w:tcMar>
            <w:hideMark/>
          </w:tcPr>
          <w:p w:rsidR="00FD4C3B" w:rsidRPr="00500413" w:rsidRDefault="00465599"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hideMark/>
          </w:tcPr>
          <w:p w:rsidR="00350445" w:rsidRPr="00EF1B1A" w:rsidRDefault="001112FD" w:rsidP="00350445">
            <w:pPr>
              <w:jc w:val="both"/>
              <w:rPr>
                <w:rFonts w:ascii="Trebuchet MS" w:hAnsi="Trebuchet MS" w:cs="Times New Roman"/>
                <w:sz w:val="20"/>
                <w:szCs w:val="20"/>
                <w:lang w:val="uk-UA"/>
              </w:rPr>
            </w:pPr>
            <w:proofErr w:type="spellStart"/>
            <w:r w:rsidRPr="002D6332">
              <w:rPr>
                <w:rFonts w:ascii="Trebuchet MS" w:hAnsi="Trebuchet MS" w:cs="Times New Roman"/>
                <w:sz w:val="20"/>
                <w:szCs w:val="20"/>
                <w:lang w:val="ru-RU"/>
              </w:rPr>
              <w:t>Постачання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здійснюється</w:t>
            </w:r>
            <w:proofErr w:type="spellEnd"/>
            <w:r w:rsidRPr="002D6332">
              <w:rPr>
                <w:rFonts w:ascii="Trebuchet MS" w:hAnsi="Trebuchet MS" w:cs="Times New Roman"/>
                <w:sz w:val="20"/>
                <w:szCs w:val="20"/>
                <w:lang w:val="ru-RU"/>
              </w:rPr>
              <w:t xml:space="preserve"> за </w:t>
            </w:r>
            <w:proofErr w:type="spellStart"/>
            <w:r w:rsidRPr="002D6332">
              <w:rPr>
                <w:rFonts w:ascii="Trebuchet MS" w:hAnsi="Trebuchet MS" w:cs="Times New Roman"/>
                <w:sz w:val="20"/>
                <w:szCs w:val="20"/>
                <w:lang w:val="ru-RU"/>
              </w:rPr>
              <w:t>фіксованою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ціною</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електричну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затвердженою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Постановою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Кабінету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Міністрів</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України</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від</w:t>
            </w:r>
            <w:proofErr w:type="spellEnd"/>
            <w:r w:rsidRPr="002D6332">
              <w:rPr>
                <w:rFonts w:ascii="Trebuchet MS" w:hAnsi="Trebuchet MS" w:cs="Times New Roman"/>
                <w:sz w:val="20"/>
                <w:szCs w:val="20"/>
                <w:lang w:val="ru-RU"/>
              </w:rPr>
              <w:t xml:space="preserve"> 5 </w:t>
            </w:r>
            <w:proofErr w:type="spellStart"/>
            <w:r w:rsidRPr="002D6332">
              <w:rPr>
                <w:rFonts w:ascii="Trebuchet MS" w:hAnsi="Trebuchet MS" w:cs="Times New Roman"/>
                <w:sz w:val="20"/>
                <w:szCs w:val="20"/>
                <w:lang w:val="ru-RU"/>
              </w:rPr>
              <w:t>червня</w:t>
            </w:r>
            <w:proofErr w:type="spellEnd"/>
            <w:r w:rsidRPr="002D6332">
              <w:rPr>
                <w:rFonts w:ascii="Trebuchet MS" w:hAnsi="Trebuchet MS" w:cs="Times New Roman"/>
                <w:sz w:val="20"/>
                <w:szCs w:val="20"/>
                <w:lang w:val="ru-RU"/>
              </w:rPr>
              <w:t xml:space="preserve"> 2019 року № 483 </w:t>
            </w:r>
            <w:r w:rsidR="00F6168F">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Про </w:t>
            </w:r>
            <w:proofErr w:type="spellStart"/>
            <w:r w:rsidRPr="002D6332">
              <w:rPr>
                <w:rFonts w:ascii="Trebuchet MS" w:hAnsi="Trebuchet MS" w:cs="Times New Roman"/>
                <w:sz w:val="20"/>
                <w:szCs w:val="20"/>
                <w:lang w:val="ru-RU"/>
              </w:rPr>
              <w:t>затвердження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Положення</w:t>
            </w:r>
            <w:proofErr w:type="spellEnd"/>
            <w:r w:rsidRPr="002D6332">
              <w:rPr>
                <w:rFonts w:ascii="Trebuchet MS" w:hAnsi="Trebuchet MS" w:cs="Times New Roman"/>
                <w:sz w:val="20"/>
                <w:szCs w:val="20"/>
                <w:lang w:val="ru-RU"/>
              </w:rPr>
              <w:t xml:space="preserve"> про </w:t>
            </w:r>
            <w:proofErr w:type="spellStart"/>
            <w:r w:rsidRPr="002D6332">
              <w:rPr>
                <w:rFonts w:ascii="Trebuchet MS" w:hAnsi="Trebuchet MS" w:cs="Times New Roman"/>
                <w:sz w:val="20"/>
                <w:szCs w:val="20"/>
                <w:lang w:val="ru-RU"/>
              </w:rPr>
              <w:t>покладення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спеціальних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обов'язків</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учасників</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для </w:t>
            </w:r>
            <w:proofErr w:type="spellStart"/>
            <w:r w:rsidRPr="002D6332">
              <w:rPr>
                <w:rFonts w:ascii="Trebuchet MS" w:hAnsi="Trebuchet MS" w:cs="Times New Roman"/>
                <w:sz w:val="20"/>
                <w:szCs w:val="20"/>
                <w:lang w:val="ru-RU"/>
              </w:rPr>
              <w:t>забезпечення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загальносуспільних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інтересів</w:t>
            </w:r>
            <w:proofErr w:type="spellEnd"/>
            <w:r w:rsidRPr="002D6332">
              <w:rPr>
                <w:rFonts w:ascii="Trebuchet MS" w:hAnsi="Trebuchet MS" w:cs="Times New Roman"/>
                <w:sz w:val="20"/>
                <w:szCs w:val="20"/>
                <w:lang w:val="ru-RU"/>
              </w:rPr>
              <w:t xml:space="preserve"> у </w:t>
            </w:r>
            <w:proofErr w:type="spellStart"/>
            <w:r w:rsidRPr="002D6332">
              <w:rPr>
                <w:rFonts w:ascii="Trebuchet MS" w:hAnsi="Trebuchet MS" w:cs="Times New Roman"/>
                <w:sz w:val="20"/>
                <w:szCs w:val="20"/>
                <w:lang w:val="ru-RU"/>
              </w:rPr>
              <w:t>процесі</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функціонування</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00F6168F">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 </w:t>
            </w:r>
            <w:r w:rsidR="00A82A7D" w:rsidRPr="00EF1B1A">
              <w:rPr>
                <w:rFonts w:ascii="Trebuchet MS" w:hAnsi="Trebuchet MS" w:cs="Times New Roman"/>
                <w:sz w:val="20"/>
                <w:szCs w:val="20"/>
                <w:lang w:val="ru-RU"/>
              </w:rPr>
              <w:t>(</w:t>
            </w:r>
            <w:r w:rsidR="00A82A7D">
              <w:rPr>
                <w:rFonts w:ascii="Trebuchet MS" w:hAnsi="Trebuchet MS" w:cs="Times New Roman"/>
                <w:sz w:val="20"/>
                <w:szCs w:val="20"/>
                <w:lang w:val="uk-UA"/>
              </w:rPr>
              <w:t>зі змінами, внесеними Постановою Кабінету Міністрів України №</w:t>
            </w:r>
            <w:r w:rsidR="00A66EBE">
              <w:rPr>
                <w:rFonts w:ascii="Trebuchet MS" w:hAnsi="Trebuchet MS" w:cs="Times New Roman"/>
                <w:sz w:val="20"/>
                <w:szCs w:val="20"/>
                <w:lang w:val="uk-UA"/>
              </w:rPr>
              <w:t>530</w:t>
            </w:r>
            <w:r w:rsidR="00A82A7D">
              <w:rPr>
                <w:rFonts w:ascii="Trebuchet MS" w:hAnsi="Trebuchet MS" w:cs="Times New Roman"/>
                <w:sz w:val="20"/>
                <w:szCs w:val="20"/>
                <w:lang w:val="uk-UA"/>
              </w:rPr>
              <w:t xml:space="preserve"> від 2</w:t>
            </w:r>
            <w:r w:rsidR="00A66EBE">
              <w:rPr>
                <w:rFonts w:ascii="Trebuchet MS" w:hAnsi="Trebuchet MS" w:cs="Times New Roman"/>
                <w:sz w:val="20"/>
                <w:szCs w:val="20"/>
                <w:lang w:val="uk-UA"/>
              </w:rPr>
              <w:t>9</w:t>
            </w:r>
            <w:r w:rsidR="00A82A7D">
              <w:rPr>
                <w:rFonts w:ascii="Trebuchet MS" w:hAnsi="Trebuchet MS" w:cs="Times New Roman"/>
                <w:sz w:val="20"/>
                <w:szCs w:val="20"/>
                <w:lang w:val="uk-UA"/>
              </w:rPr>
              <w:t xml:space="preserve"> </w:t>
            </w:r>
            <w:r w:rsidR="00A66EBE">
              <w:rPr>
                <w:rFonts w:ascii="Trebuchet MS" w:hAnsi="Trebuchet MS" w:cs="Times New Roman"/>
                <w:sz w:val="20"/>
                <w:szCs w:val="20"/>
                <w:lang w:val="uk-UA"/>
              </w:rPr>
              <w:t>квітня</w:t>
            </w:r>
            <w:r w:rsidR="00A82A7D">
              <w:rPr>
                <w:rFonts w:ascii="Trebuchet MS" w:hAnsi="Trebuchet MS" w:cs="Times New Roman"/>
                <w:sz w:val="20"/>
                <w:szCs w:val="20"/>
                <w:lang w:val="uk-UA"/>
              </w:rPr>
              <w:t xml:space="preserve"> 202</w:t>
            </w:r>
            <w:r w:rsidR="00A66EBE">
              <w:rPr>
                <w:rFonts w:ascii="Trebuchet MS" w:hAnsi="Trebuchet MS" w:cs="Times New Roman"/>
                <w:sz w:val="20"/>
                <w:szCs w:val="20"/>
                <w:lang w:val="uk-UA"/>
              </w:rPr>
              <w:t>6</w:t>
            </w:r>
            <w:r w:rsidR="00A82A7D">
              <w:rPr>
                <w:rFonts w:ascii="Trebuchet MS" w:hAnsi="Trebuchet MS" w:cs="Times New Roman"/>
                <w:sz w:val="20"/>
                <w:szCs w:val="20"/>
                <w:lang w:val="uk-UA"/>
              </w:rPr>
              <w:t xml:space="preserve"> року</w:t>
            </w:r>
            <w:r w:rsidR="00A82A7D" w:rsidRPr="00EF1B1A">
              <w:rPr>
                <w:rFonts w:ascii="Trebuchet MS" w:hAnsi="Trebuchet MS" w:cs="Times New Roman"/>
                <w:sz w:val="20"/>
                <w:szCs w:val="20"/>
                <w:lang w:val="uk-UA"/>
              </w:rPr>
              <w:t>)</w:t>
            </w:r>
            <w:r w:rsidR="00A82A7D">
              <w:rPr>
                <w:rFonts w:ascii="Trebuchet MS" w:hAnsi="Trebuchet MS" w:cs="Times New Roman"/>
                <w:sz w:val="20"/>
                <w:szCs w:val="20"/>
                <w:lang w:val="uk-UA"/>
              </w:rPr>
              <w:t xml:space="preserve"> </w:t>
            </w:r>
            <w:r w:rsidR="00AA06B3" w:rsidRPr="00EF1B1A">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AA06B3" w:rsidRPr="00EF1B1A">
              <w:rPr>
                <w:rFonts w:ascii="Trebuchet MS" w:hAnsi="Trebuchet MS" w:cs="Times New Roman"/>
                <w:sz w:val="20"/>
                <w:szCs w:val="20"/>
                <w:lang w:val="uk-UA"/>
              </w:rPr>
              <w:t>:</w:t>
            </w:r>
          </w:p>
          <w:p w:rsidR="00745B26" w:rsidRDefault="00745B26" w:rsidP="00745B26">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 01 </w:t>
            </w:r>
            <w:proofErr w:type="spellStart"/>
            <w:r>
              <w:rPr>
                <w:rFonts w:ascii="Trebuchet MS" w:hAnsi="Trebuchet MS" w:cs="Times New Roman"/>
                <w:b/>
                <w:sz w:val="20"/>
                <w:szCs w:val="20"/>
                <w:lang w:val="ru-RU"/>
              </w:rPr>
              <w:t>травня</w:t>
            </w:r>
            <w:proofErr w:type="spellEnd"/>
            <w:r>
              <w:rPr>
                <w:rFonts w:ascii="Trebuchet MS" w:hAnsi="Trebuchet MS" w:cs="Times New Roman"/>
                <w:b/>
                <w:sz w:val="20"/>
                <w:szCs w:val="20"/>
                <w:lang w:val="ru-RU"/>
              </w:rPr>
              <w:t xml:space="preserve"> 202</w:t>
            </w:r>
            <w:r w:rsidR="00A66EBE">
              <w:rPr>
                <w:rFonts w:ascii="Trebuchet MS" w:hAnsi="Trebuchet MS" w:cs="Times New Roman"/>
                <w:b/>
                <w:sz w:val="20"/>
                <w:szCs w:val="20"/>
                <w:lang w:val="ru-RU"/>
              </w:rPr>
              <w:t>6</w:t>
            </w:r>
            <w:r>
              <w:rPr>
                <w:rFonts w:ascii="Trebuchet MS" w:hAnsi="Trebuchet MS" w:cs="Times New Roman"/>
                <w:b/>
                <w:sz w:val="20"/>
                <w:szCs w:val="20"/>
                <w:lang w:val="ru-RU"/>
              </w:rPr>
              <w:t xml:space="preserve"> року по 30 </w:t>
            </w:r>
            <w:proofErr w:type="spellStart"/>
            <w:r>
              <w:rPr>
                <w:rFonts w:ascii="Trebuchet MS" w:hAnsi="Trebuchet MS" w:cs="Times New Roman"/>
                <w:b/>
                <w:sz w:val="20"/>
                <w:szCs w:val="20"/>
                <w:lang w:val="ru-RU"/>
              </w:rPr>
              <w:t>вересня</w:t>
            </w:r>
            <w:proofErr w:type="spellEnd"/>
            <w:r>
              <w:rPr>
                <w:rFonts w:ascii="Trebuchet MS" w:hAnsi="Trebuchet MS" w:cs="Times New Roman"/>
                <w:b/>
                <w:sz w:val="20"/>
                <w:szCs w:val="20"/>
                <w:lang w:val="ru-RU"/>
              </w:rPr>
              <w:t xml:space="preserve"> 202</w:t>
            </w:r>
            <w:r w:rsidR="00A66EBE">
              <w:rPr>
                <w:rFonts w:ascii="Trebuchet MS" w:hAnsi="Trebuchet MS" w:cs="Times New Roman"/>
                <w:b/>
                <w:sz w:val="20"/>
                <w:szCs w:val="20"/>
                <w:lang w:val="ru-RU"/>
              </w:rPr>
              <w:t>6</w:t>
            </w:r>
            <w:r>
              <w:rPr>
                <w:rFonts w:ascii="Trebuchet MS" w:hAnsi="Trebuchet MS" w:cs="Times New Roman"/>
                <w:b/>
                <w:sz w:val="20"/>
                <w:szCs w:val="20"/>
                <w:lang w:val="ru-RU"/>
              </w:rPr>
              <w:t xml:space="preserve"> року (</w:t>
            </w:r>
            <w:proofErr w:type="spellStart"/>
            <w:r>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фіксовані</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ціни</w:t>
            </w:r>
            <w:proofErr w:type="spellEnd"/>
            <w:r>
              <w:rPr>
                <w:rFonts w:ascii="Trebuchet MS" w:hAnsi="Trebuchet MS" w:cs="Times New Roman"/>
                <w:b/>
                <w:sz w:val="20"/>
                <w:szCs w:val="20"/>
                <w:lang w:val="ru-RU"/>
              </w:rPr>
              <w:t xml:space="preserve"> на </w:t>
            </w:r>
            <w:proofErr w:type="spellStart"/>
            <w:r>
              <w:rPr>
                <w:rFonts w:ascii="Trebuchet MS" w:hAnsi="Trebuchet MS" w:cs="Times New Roman"/>
                <w:b/>
                <w:sz w:val="20"/>
                <w:szCs w:val="20"/>
                <w:lang w:val="ru-RU"/>
              </w:rPr>
              <w:t>електричну</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енергію</w:t>
            </w:r>
            <w:proofErr w:type="spellEnd"/>
            <w:r>
              <w:rPr>
                <w:rFonts w:ascii="Trebuchet MS" w:hAnsi="Trebuchet MS" w:cs="Times New Roman"/>
                <w:b/>
                <w:sz w:val="20"/>
                <w:szCs w:val="20"/>
                <w:lang w:val="ru-RU"/>
              </w:rPr>
              <w:t xml:space="preserve"> для </w:t>
            </w:r>
            <w:proofErr w:type="spellStart"/>
            <w:r>
              <w:rPr>
                <w:rFonts w:ascii="Trebuchet MS" w:hAnsi="Trebuchet MS" w:cs="Times New Roman"/>
                <w:b/>
                <w:sz w:val="20"/>
                <w:szCs w:val="20"/>
                <w:lang w:val="ru-RU"/>
              </w:rPr>
              <w:t>побутових</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споживачів</w:t>
            </w:r>
            <w:proofErr w:type="spellEnd"/>
            <w:r>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становлять</w:t>
            </w:r>
            <w:proofErr w:type="spellEnd"/>
            <w:r>
              <w:rPr>
                <w:rFonts w:ascii="Trebuchet MS" w:hAnsi="Trebuchet MS" w:cs="Times New Roman"/>
                <w:b/>
                <w:sz w:val="20"/>
                <w:szCs w:val="20"/>
                <w:lang w:val="ru-RU"/>
              </w:rPr>
              <w:t>:</w:t>
            </w:r>
          </w:p>
          <w:p w:rsidR="00745B26" w:rsidRPr="00745B26" w:rsidRDefault="00745B26"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 на </w:t>
            </w:r>
            <w:proofErr w:type="spellStart"/>
            <w:r>
              <w:rPr>
                <w:rFonts w:ascii="Trebuchet MS" w:hAnsi="Trebuchet MS" w:cs="Times New Roman"/>
                <w:b/>
                <w:sz w:val="20"/>
                <w:szCs w:val="20"/>
                <w:lang w:val="ru-RU"/>
              </w:rPr>
              <w:t>рівні</w:t>
            </w:r>
            <w:proofErr w:type="spellEnd"/>
            <w:r>
              <w:rPr>
                <w:rFonts w:ascii="Trebuchet MS" w:hAnsi="Trebuchet MS" w:cs="Times New Roman"/>
                <w:b/>
                <w:sz w:val="20"/>
                <w:szCs w:val="20"/>
                <w:lang w:val="ru-RU"/>
              </w:rPr>
              <w:t xml:space="preserve"> 4,32 </w:t>
            </w:r>
            <w:proofErr w:type="spellStart"/>
            <w:r>
              <w:rPr>
                <w:rFonts w:ascii="Trebuchet MS" w:hAnsi="Trebuchet MS" w:cs="Times New Roman"/>
                <w:b/>
                <w:sz w:val="20"/>
                <w:szCs w:val="20"/>
                <w:lang w:val="ru-RU"/>
              </w:rPr>
              <w:t>грн</w:t>
            </w:r>
            <w:proofErr w:type="spellEnd"/>
            <w:r>
              <w:rPr>
                <w:rFonts w:ascii="Trebuchet MS" w:hAnsi="Trebuchet MS" w:cs="Times New Roman"/>
                <w:b/>
                <w:sz w:val="20"/>
                <w:szCs w:val="20"/>
                <w:lang w:val="ru-RU"/>
              </w:rPr>
              <w:t xml:space="preserve"> за 1 </w:t>
            </w:r>
            <w:proofErr w:type="spellStart"/>
            <w:r>
              <w:rPr>
                <w:rFonts w:ascii="Trebuchet MS" w:hAnsi="Trebuchet MS" w:cs="Times New Roman"/>
                <w:b/>
                <w:sz w:val="20"/>
                <w:szCs w:val="20"/>
                <w:lang w:val="ru-RU"/>
              </w:rPr>
              <w:t>кВт•год</w:t>
            </w:r>
            <w:proofErr w:type="spellEnd"/>
            <w:r>
              <w:rPr>
                <w:rFonts w:ascii="Trebuchet MS" w:hAnsi="Trebuchet MS"/>
                <w:sz w:val="20"/>
                <w:szCs w:val="20"/>
                <w:lang w:val="ru-RU"/>
              </w:rPr>
              <w:t xml:space="preserve"> </w:t>
            </w:r>
            <w:r>
              <w:rPr>
                <w:rFonts w:ascii="Trebuchet MS" w:hAnsi="Trebuchet MS" w:cs="Times New Roman"/>
                <w:sz w:val="20"/>
                <w:szCs w:val="20"/>
                <w:lang w:val="ru-RU"/>
              </w:rPr>
              <w:t xml:space="preserve">(з </w:t>
            </w:r>
            <w:proofErr w:type="spellStart"/>
            <w:r>
              <w:rPr>
                <w:rFonts w:ascii="Trebuchet MS" w:hAnsi="Trebuchet MS" w:cs="Times New Roman"/>
                <w:sz w:val="20"/>
                <w:szCs w:val="20"/>
                <w:lang w:val="ru-RU"/>
              </w:rPr>
              <w:t>урахуванням</w:t>
            </w:r>
            <w:proofErr w:type="spellEnd"/>
            <w:r>
              <w:rPr>
                <w:rFonts w:ascii="Trebuchet MS" w:hAnsi="Trebuchet MS" w:cs="Times New Roman"/>
                <w:sz w:val="20"/>
                <w:szCs w:val="20"/>
                <w:lang w:val="ru-RU"/>
              </w:rPr>
              <w:t xml:space="preserve"> </w:t>
            </w:r>
            <w:proofErr w:type="spellStart"/>
            <w:r>
              <w:rPr>
                <w:rFonts w:ascii="Trebuchet MS" w:hAnsi="Trebuchet MS" w:cs="Times New Roman"/>
                <w:sz w:val="20"/>
                <w:szCs w:val="20"/>
                <w:lang w:val="ru-RU"/>
              </w:rPr>
              <w:t>податку</w:t>
            </w:r>
            <w:proofErr w:type="spellEnd"/>
            <w:r>
              <w:rPr>
                <w:rFonts w:ascii="Trebuchet MS" w:hAnsi="Trebuchet MS" w:cs="Times New Roman"/>
                <w:sz w:val="20"/>
                <w:szCs w:val="20"/>
                <w:lang w:val="ru-RU"/>
              </w:rPr>
              <w:t xml:space="preserve"> на </w:t>
            </w:r>
            <w:proofErr w:type="spellStart"/>
            <w:r>
              <w:rPr>
                <w:rFonts w:ascii="Trebuchet MS" w:hAnsi="Trebuchet MS" w:cs="Times New Roman"/>
                <w:sz w:val="20"/>
                <w:szCs w:val="20"/>
                <w:lang w:val="ru-RU"/>
              </w:rPr>
              <w:t>додану</w:t>
            </w:r>
            <w:proofErr w:type="spellEnd"/>
            <w:r>
              <w:rPr>
                <w:rFonts w:ascii="Trebuchet MS" w:hAnsi="Trebuchet MS" w:cs="Times New Roman"/>
                <w:sz w:val="20"/>
                <w:szCs w:val="20"/>
                <w:lang w:val="ru-RU"/>
              </w:rPr>
              <w:t xml:space="preserve"> </w:t>
            </w:r>
            <w:proofErr w:type="spellStart"/>
            <w:r>
              <w:rPr>
                <w:rFonts w:ascii="Trebuchet MS" w:hAnsi="Trebuchet MS" w:cs="Times New Roman"/>
                <w:sz w:val="20"/>
                <w:szCs w:val="20"/>
                <w:lang w:val="ru-RU"/>
              </w:rPr>
              <w:t>вартість</w:t>
            </w:r>
            <w:proofErr w:type="spellEnd"/>
            <w:r>
              <w:rPr>
                <w:rFonts w:ascii="Trebuchet MS" w:hAnsi="Trebuchet MS" w:cs="Times New Roman"/>
                <w:sz w:val="20"/>
                <w:szCs w:val="20"/>
                <w:lang w:val="ru-RU"/>
              </w:rPr>
              <w:t>);</w:t>
            </w:r>
          </w:p>
          <w:p w:rsidR="00350445" w:rsidRPr="002D6332" w:rsidRDefault="00350445" w:rsidP="0035044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Pr>
                <w:rFonts w:ascii="Trebuchet MS" w:hAnsi="Trebuchet MS" w:cs="Times New Roman"/>
                <w:b/>
                <w:sz w:val="20"/>
                <w:szCs w:val="20"/>
                <w:lang w:val="ru-RU"/>
              </w:rPr>
              <w:t>жовт</w:t>
            </w:r>
            <w:r w:rsidRPr="002D6332">
              <w:rPr>
                <w:rFonts w:ascii="Trebuchet MS" w:hAnsi="Trebuchet MS" w:cs="Times New Roman"/>
                <w:b/>
                <w:sz w:val="20"/>
                <w:szCs w:val="20"/>
                <w:lang w:val="ru-RU"/>
              </w:rPr>
              <w:t>ня</w:t>
            </w:r>
            <w:proofErr w:type="spellEnd"/>
            <w:r w:rsidRPr="002D6332">
              <w:rPr>
                <w:rFonts w:ascii="Trebuchet MS" w:hAnsi="Trebuchet MS" w:cs="Times New Roman"/>
                <w:b/>
                <w:sz w:val="20"/>
                <w:szCs w:val="20"/>
                <w:lang w:val="ru-RU"/>
              </w:rPr>
              <w:t xml:space="preserve"> 202</w:t>
            </w:r>
            <w:r w:rsidR="00A66EBE">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о 3</w:t>
            </w:r>
            <w:r w:rsidR="00A66EBE">
              <w:rPr>
                <w:rFonts w:ascii="Trebuchet MS" w:hAnsi="Trebuchet MS" w:cs="Times New Roman"/>
                <w:b/>
                <w:sz w:val="20"/>
                <w:szCs w:val="20"/>
                <w:lang w:val="ru-RU"/>
              </w:rPr>
              <w:t>1</w:t>
            </w:r>
            <w:r w:rsidR="007D6D90">
              <w:rPr>
                <w:rFonts w:ascii="Trebuchet MS" w:hAnsi="Trebuchet MS" w:cs="Times New Roman"/>
                <w:b/>
                <w:sz w:val="20"/>
                <w:szCs w:val="20"/>
                <w:lang w:val="ru-RU"/>
              </w:rPr>
              <w:t xml:space="preserve"> </w:t>
            </w:r>
            <w:proofErr w:type="spellStart"/>
            <w:r w:rsidR="00A66EBE">
              <w:rPr>
                <w:rFonts w:ascii="Trebuchet MS" w:hAnsi="Trebuchet MS" w:cs="Times New Roman"/>
                <w:b/>
                <w:sz w:val="20"/>
                <w:szCs w:val="20"/>
                <w:lang w:val="ru-RU"/>
              </w:rPr>
              <w:t>жовтня</w:t>
            </w:r>
            <w:proofErr w:type="spellEnd"/>
            <w:r w:rsidRPr="002D6332">
              <w:rPr>
                <w:rFonts w:ascii="Trebuchet MS" w:hAnsi="Trebuchet MS" w:cs="Times New Roman"/>
                <w:b/>
                <w:sz w:val="20"/>
                <w:szCs w:val="20"/>
                <w:lang w:val="ru-RU"/>
              </w:rPr>
              <w:t xml:space="preserve"> 202</w:t>
            </w:r>
            <w:r w:rsidR="00997DC4">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5612DA" w:rsidRPr="00C23759" w:rsidRDefault="005612DA" w:rsidP="005612DA">
            <w:pPr>
              <w:jc w:val="both"/>
              <w:rPr>
                <w:rFonts w:ascii="Trebuchet MS" w:hAnsi="Trebuchet MS" w:cs="Times New Roman"/>
                <w:sz w:val="20"/>
                <w:szCs w:val="20"/>
                <w:lang w:val="ru-RU"/>
              </w:rPr>
            </w:pPr>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до 2000 </w:t>
            </w:r>
            <w:proofErr w:type="spellStart"/>
            <w:r w:rsidRPr="00C23759">
              <w:rPr>
                <w:rFonts w:ascii="Trebuchet MS" w:hAnsi="Trebuchet MS" w:cs="Times New Roman"/>
                <w:b/>
                <w:sz w:val="20"/>
                <w:szCs w:val="20"/>
                <w:lang w:val="ru-RU"/>
              </w:rPr>
              <w:t>кВт</w:t>
            </w:r>
            <w:r w:rsidR="00053514">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включно</w:t>
            </w:r>
            <w:proofErr w:type="spellEnd"/>
            <w:r w:rsidR="00D355D8">
              <w:rPr>
                <w:rFonts w:ascii="Trebuchet MS" w:hAnsi="Trebuchet MS" w:cs="Times New Roman"/>
                <w:sz w:val="20"/>
                <w:szCs w:val="20"/>
                <w:lang w:val="ru-RU"/>
              </w:rPr>
              <w:t xml:space="preserve">, за весь </w:t>
            </w:r>
            <w:proofErr w:type="spellStart"/>
            <w:r w:rsidR="00D355D8">
              <w:rPr>
                <w:rFonts w:ascii="Trebuchet MS" w:hAnsi="Trebuchet MS" w:cs="Times New Roman"/>
                <w:sz w:val="20"/>
                <w:szCs w:val="20"/>
                <w:lang w:val="ru-RU"/>
              </w:rPr>
              <w:t>обсяг</w:t>
            </w:r>
            <w:proofErr w:type="spellEnd"/>
            <w:r w:rsidR="00D355D8">
              <w:rPr>
                <w:rFonts w:ascii="Trebuchet MS" w:hAnsi="Trebuchet MS" w:cs="Times New Roman"/>
                <w:sz w:val="20"/>
                <w:szCs w:val="20"/>
                <w:lang w:val="ru-RU"/>
              </w:rPr>
              <w:t xml:space="preserve"> </w:t>
            </w:r>
            <w:proofErr w:type="spellStart"/>
            <w:r w:rsidR="00D355D8">
              <w:rPr>
                <w:rFonts w:ascii="Trebuchet MS" w:hAnsi="Trebuchet MS" w:cs="Times New Roman"/>
                <w:sz w:val="20"/>
                <w:szCs w:val="20"/>
                <w:lang w:val="ru-RU"/>
              </w:rPr>
              <w:t>споживання</w:t>
            </w:r>
            <w:proofErr w:type="spellEnd"/>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2,64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232B55" w:rsidRPr="00997DC4" w:rsidRDefault="005612DA" w:rsidP="00593AC3">
            <w:pPr>
              <w:jc w:val="both"/>
              <w:rPr>
                <w:rFonts w:ascii="Trebuchet MS" w:hAnsi="Trebuchet MS" w:cs="Times New Roman"/>
                <w:sz w:val="20"/>
                <w:szCs w:val="20"/>
                <w:lang w:val="ru-RU"/>
              </w:rPr>
            </w:pPr>
            <w:r w:rsidRPr="00C23759">
              <w:rPr>
                <w:rFonts w:ascii="Trebuchet MS" w:hAnsi="Trebuchet MS" w:cs="Times New Roman"/>
                <w:b/>
                <w:sz w:val="20"/>
                <w:szCs w:val="20"/>
                <w:lang w:val="ru-RU"/>
              </w:rPr>
              <w:t xml:space="preserve">- </w:t>
            </w:r>
            <w:proofErr w:type="spellStart"/>
            <w:r w:rsidRPr="00C23759">
              <w:rPr>
                <w:rFonts w:ascii="Trebuchet MS" w:hAnsi="Trebuchet MS" w:cs="Times New Roman"/>
                <w:b/>
                <w:sz w:val="20"/>
                <w:szCs w:val="20"/>
                <w:lang w:val="ru-RU"/>
              </w:rPr>
              <w:t>понад</w:t>
            </w:r>
            <w:proofErr w:type="spellEnd"/>
            <w:r w:rsidRPr="00C23759">
              <w:rPr>
                <w:rFonts w:ascii="Trebuchet MS" w:hAnsi="Trebuchet MS" w:cs="Times New Roman"/>
                <w:b/>
                <w:sz w:val="20"/>
                <w:szCs w:val="20"/>
                <w:lang w:val="ru-RU"/>
              </w:rPr>
              <w:t xml:space="preserve"> 2000 </w:t>
            </w:r>
            <w:proofErr w:type="spellStart"/>
            <w:r w:rsidRPr="00C23759">
              <w:rPr>
                <w:rFonts w:ascii="Trebuchet MS" w:hAnsi="Trebuchet MS" w:cs="Times New Roman"/>
                <w:b/>
                <w:sz w:val="20"/>
                <w:szCs w:val="20"/>
                <w:lang w:val="ru-RU"/>
              </w:rPr>
              <w:t>кВт</w:t>
            </w:r>
            <w:r w:rsidR="00053514">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r>
              <w:rPr>
                <w:rFonts w:ascii="Trebuchet MS" w:hAnsi="Trebuchet MS" w:cs="Times New Roman"/>
                <w:sz w:val="20"/>
                <w:szCs w:val="20"/>
                <w:lang w:val="ru-RU"/>
              </w:rPr>
              <w:br/>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4,32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tc>
      </w:tr>
      <w:tr w:rsidR="00593AC3" w:rsidRPr="00A4065A" w:rsidTr="00F6168F">
        <w:trPr>
          <w:tblCellSpacing w:w="0" w:type="dxa"/>
        </w:trPr>
        <w:tc>
          <w:tcPr>
            <w:tcW w:w="3261" w:type="dxa"/>
            <w:tcMar>
              <w:top w:w="0" w:type="dxa"/>
              <w:left w:w="113" w:type="dxa"/>
              <w:bottom w:w="0" w:type="dxa"/>
              <w:right w:w="108" w:type="dxa"/>
            </w:tcMar>
          </w:tcPr>
          <w:p w:rsidR="00593AC3" w:rsidRPr="00500413" w:rsidRDefault="00465599"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tcMar>
              <w:top w:w="0" w:type="dxa"/>
              <w:left w:w="113" w:type="dxa"/>
              <w:bottom w:w="0" w:type="dxa"/>
              <w:right w:w="108" w:type="dxa"/>
            </w:tcMar>
          </w:tcPr>
          <w:p w:rsidR="007D5BB5" w:rsidRDefault="007D5BB5" w:rsidP="007D5BB5">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A4065A" w:rsidRPr="005F4991" w:rsidRDefault="00A4065A" w:rsidP="00A4065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A4065A" w:rsidRPr="005F4991" w:rsidRDefault="00A4065A" w:rsidP="00A4065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A4065A" w:rsidRPr="005F4991" w:rsidRDefault="00A4065A" w:rsidP="00A4065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A4065A" w:rsidRPr="005F4991" w:rsidRDefault="00A4065A" w:rsidP="00A4065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A4065A" w:rsidRPr="004F11A1" w:rsidRDefault="00A4065A" w:rsidP="00A4065A">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EF1B1A" w:rsidRDefault="00946C97" w:rsidP="00946C97">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1" w:name="_GoBack"/>
            <w:bookmarkEnd w:id="1"/>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EF1B1A" w:rsidRPr="0039486A">
                <w:rPr>
                  <w:rStyle w:val="a8"/>
                  <w:rFonts w:ascii="Trebuchet MS" w:eastAsia="Times New Roman" w:hAnsi="Trebuchet MS" w:cs="Times New Roman"/>
                  <w:sz w:val="20"/>
                  <w:szCs w:val="20"/>
                  <w:lang w:val="uk-UA" w:eastAsia="uk-UA"/>
                </w:rPr>
                <w:t>http://sm.enera.ua/</w:t>
              </w:r>
            </w:hyperlink>
            <w:r w:rsidR="00EF1B1A">
              <w:rPr>
                <w:rFonts w:ascii="Trebuchet MS" w:eastAsia="Times New Roman" w:hAnsi="Trebuchet MS" w:cs="Times New Roman"/>
                <w:sz w:val="20"/>
                <w:szCs w:val="20"/>
                <w:lang w:val="uk-UA" w:eastAsia="uk-UA"/>
              </w:rPr>
              <w:t>.</w:t>
            </w:r>
          </w:p>
          <w:p w:rsidR="00F76183" w:rsidRDefault="00F76183" w:rsidP="00946C97">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p>
          <w:p w:rsidR="00593AC3" w:rsidRPr="002D6332" w:rsidRDefault="00946C97" w:rsidP="00EF1B1A">
            <w:pPr>
              <w:spacing w:after="192" w:line="240" w:lineRule="auto"/>
              <w:ind w:firstLine="6"/>
              <w:contextualSpacing/>
              <w:jc w:val="both"/>
              <w:textAlignment w:val="baseline"/>
              <w:rPr>
                <w:rFonts w:ascii="Trebuchet MS" w:hAnsi="Trebuchet MS" w:cs="Times New Roman"/>
                <w:sz w:val="20"/>
                <w:szCs w:val="20"/>
                <w:lang w:val="ru-RU"/>
              </w:rPr>
            </w:pPr>
            <w:r w:rsidRPr="004F11A1">
              <w:rPr>
                <w:rFonts w:ascii="Trebuchet MS" w:eastAsia="Times New Roman" w:hAnsi="Trebuchet MS" w:cs="Times New Roman"/>
                <w:sz w:val="20"/>
                <w:szCs w:val="20"/>
                <w:lang w:val="uk-UA" w:eastAsia="uk-UA"/>
              </w:rPr>
              <w:t>Ціна згідно даної комерційної пропозиції може змінюватись 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500413" w:rsidTr="00F6168F">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Побутовий споживач.</w:t>
            </w:r>
          </w:p>
        </w:tc>
      </w:tr>
      <w:tr w:rsidR="00465599" w:rsidRPr="00500413" w:rsidTr="00F6168F">
        <w:trPr>
          <w:tblCellSpacing w:w="0" w:type="dxa"/>
        </w:trPr>
        <w:tc>
          <w:tcPr>
            <w:tcW w:w="3261" w:type="dxa"/>
            <w:tcMar>
              <w:top w:w="0" w:type="dxa"/>
              <w:left w:w="113" w:type="dxa"/>
              <w:bottom w:w="0" w:type="dxa"/>
              <w:right w:w="108" w:type="dxa"/>
            </w:tcMar>
          </w:tcPr>
          <w:p w:rsidR="00465599" w:rsidRPr="00500413" w:rsidRDefault="005C4DDC"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358" w:type="dxa"/>
            <w:tcMar>
              <w:top w:w="0" w:type="dxa"/>
              <w:left w:w="113" w:type="dxa"/>
              <w:bottom w:w="0" w:type="dxa"/>
              <w:right w:w="108" w:type="dxa"/>
            </w:tcMar>
          </w:tcPr>
          <w:p w:rsidR="00465599" w:rsidRPr="00500413" w:rsidRDefault="00465599" w:rsidP="005715C2">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CE5F5C" w:rsidRPr="00A4065A" w:rsidTr="00F6168F">
        <w:trPr>
          <w:tblCellSpacing w:w="0" w:type="dxa"/>
        </w:trPr>
        <w:tc>
          <w:tcPr>
            <w:tcW w:w="3261" w:type="dxa"/>
            <w:tcMar>
              <w:top w:w="0" w:type="dxa"/>
              <w:left w:w="113" w:type="dxa"/>
              <w:bottom w:w="0" w:type="dxa"/>
              <w:right w:w="108" w:type="dxa"/>
            </w:tcMar>
            <w:hideMark/>
          </w:tcPr>
          <w:p w:rsidR="00CE5F5C" w:rsidRPr="00500413" w:rsidRDefault="00CE5F5C" w:rsidP="00FD4C3B">
            <w:pPr>
              <w:spacing w:before="100" w:beforeAutospacing="1" w:after="100" w:afterAutospacing="1" w:line="240" w:lineRule="auto"/>
              <w:rPr>
                <w:rFonts w:ascii="Trebuchet MS" w:eastAsia="Times New Roman" w:hAnsi="Trebuchet MS" w:cs="Times New Roman"/>
                <w:b/>
                <w:bCs/>
                <w:sz w:val="20"/>
                <w:szCs w:val="20"/>
                <w:lang w:val="uk-UA"/>
              </w:rPr>
            </w:pPr>
            <w:r w:rsidRPr="00500413">
              <w:rPr>
                <w:rFonts w:ascii="Trebuchet MS" w:eastAsia="Times New Roman" w:hAnsi="Trebuchet MS" w:cs="Times New Roman"/>
                <w:b/>
                <w:bCs/>
                <w:sz w:val="20"/>
                <w:szCs w:val="20"/>
                <w:lang w:val="uk-UA"/>
              </w:rPr>
              <w:t>У разі наявності встановленого на об’єкті Споживача двозонного засобу обліку електричної енергії (за окремо поданою заявою)</w:t>
            </w:r>
          </w:p>
        </w:tc>
        <w:tc>
          <w:tcPr>
            <w:tcW w:w="7358" w:type="dxa"/>
            <w:tcMar>
              <w:top w:w="0" w:type="dxa"/>
              <w:left w:w="113" w:type="dxa"/>
              <w:bottom w:w="0" w:type="dxa"/>
              <w:right w:w="108" w:type="dxa"/>
            </w:tcMar>
            <w:hideMark/>
          </w:tcPr>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Розрахунки здійснюються за диференційованими за періодами часу тарифами, та такими тарифними коефіцієнтами:</w:t>
            </w:r>
          </w:p>
          <w:p w:rsidR="00C43123" w:rsidRPr="00500413" w:rsidRDefault="00C43123"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двозонними тарифами:</w:t>
            </w:r>
          </w:p>
          <w:p w:rsidR="00CE5F5C" w:rsidRPr="00500413"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w:t>
            </w:r>
            <w:r w:rsidR="00053514">
              <w:rPr>
                <w:rFonts w:ascii="Trebuchet MS" w:eastAsia="Times New Roman" w:hAnsi="Trebuchet MS" w:cs="Times New Roman"/>
                <w:sz w:val="20"/>
                <w:szCs w:val="20"/>
                <w:lang w:val="uk-UA"/>
              </w:rPr>
              <w:t> </w:t>
            </w:r>
            <w:r w:rsidRPr="00500413">
              <w:rPr>
                <w:rFonts w:ascii="Trebuchet MS" w:eastAsia="Times New Roman" w:hAnsi="Trebuchet MS" w:cs="Times New Roman"/>
                <w:sz w:val="20"/>
                <w:szCs w:val="20"/>
                <w:lang w:val="uk-UA"/>
              </w:rPr>
              <w:t>0,</w:t>
            </w:r>
            <w:r w:rsidR="00C43123" w:rsidRPr="00500413">
              <w:rPr>
                <w:rFonts w:ascii="Trebuchet MS" w:eastAsia="Times New Roman" w:hAnsi="Trebuchet MS" w:cs="Times New Roman"/>
                <w:sz w:val="20"/>
                <w:szCs w:val="20"/>
                <w:lang w:val="uk-UA"/>
              </w:rPr>
              <w:t>5</w:t>
            </w:r>
            <w:r w:rsidRPr="00500413">
              <w:rPr>
                <w:rFonts w:ascii="Trebuchet MS" w:eastAsia="Times New Roman" w:hAnsi="Trebuchet MS" w:cs="Times New Roman"/>
                <w:sz w:val="20"/>
                <w:szCs w:val="20"/>
                <w:lang w:val="uk-UA"/>
              </w:rPr>
              <w:t xml:space="preserve"> тарифу в години нічного мінімального навантаження енергосистеми (з 23-ї години до 7-ї години);</w:t>
            </w:r>
          </w:p>
          <w:p w:rsidR="00CE5F5C" w:rsidRDefault="00CE5F5C"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w:t>
            </w:r>
            <w:r w:rsidR="00053514">
              <w:rPr>
                <w:rFonts w:ascii="Trebuchet MS" w:eastAsia="Times New Roman" w:hAnsi="Trebuchet MS" w:cs="Times New Roman"/>
                <w:sz w:val="20"/>
                <w:szCs w:val="20"/>
                <w:lang w:val="uk-UA"/>
              </w:rPr>
              <w:t> </w:t>
            </w:r>
            <w:r w:rsidRPr="00500413">
              <w:rPr>
                <w:rFonts w:ascii="Trebuchet MS" w:eastAsia="Times New Roman" w:hAnsi="Trebuchet MS" w:cs="Times New Roman"/>
                <w:sz w:val="20"/>
                <w:szCs w:val="20"/>
                <w:lang w:val="uk-UA"/>
              </w:rPr>
              <w:t>повний тариф у інші години доби (з7-ї години до 23-ї).</w:t>
            </w:r>
          </w:p>
          <w:p w:rsidR="00350445" w:rsidRPr="00500413" w:rsidRDefault="00350445" w:rsidP="005715C2">
            <w:pPr>
              <w:spacing w:after="0" w:line="240" w:lineRule="auto"/>
              <w:jc w:val="both"/>
              <w:rPr>
                <w:rFonts w:ascii="Trebuchet MS" w:eastAsia="Times New Roman" w:hAnsi="Trebuchet MS" w:cs="Times New Roman"/>
                <w:sz w:val="20"/>
                <w:szCs w:val="20"/>
                <w:lang w:val="uk-UA"/>
              </w:rPr>
            </w:pPr>
          </w:p>
        </w:tc>
      </w:tr>
      <w:tr w:rsidR="00FD4C3B" w:rsidRPr="00A4065A" w:rsidTr="00F6168F">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tc>
      </w:tr>
      <w:tr w:rsidR="00480085" w:rsidRPr="00A4065A" w:rsidTr="00F6168F">
        <w:trPr>
          <w:tblCellSpacing w:w="0" w:type="dxa"/>
        </w:trPr>
        <w:tc>
          <w:tcPr>
            <w:tcW w:w="3261" w:type="dxa"/>
            <w:tcMar>
              <w:top w:w="0" w:type="dxa"/>
              <w:left w:w="113" w:type="dxa"/>
              <w:bottom w:w="0" w:type="dxa"/>
              <w:right w:w="108" w:type="dxa"/>
            </w:tcMar>
            <w:hideMark/>
          </w:tcPr>
          <w:p w:rsidR="00480085" w:rsidRDefault="00480085">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358" w:type="dxa"/>
            <w:tcMar>
              <w:top w:w="0" w:type="dxa"/>
              <w:left w:w="113" w:type="dxa"/>
              <w:bottom w:w="0" w:type="dxa"/>
              <w:right w:w="108" w:type="dxa"/>
            </w:tcMar>
            <w:hideMark/>
          </w:tcPr>
          <w:p w:rsidR="00480085" w:rsidRDefault="00480085">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A4065A" w:rsidTr="00F6168F">
        <w:trPr>
          <w:tblCellSpacing w:w="0" w:type="dxa"/>
        </w:trPr>
        <w:tc>
          <w:tcPr>
            <w:tcW w:w="3261" w:type="dxa"/>
            <w:tcMar>
              <w:top w:w="0" w:type="dxa"/>
              <w:left w:w="113" w:type="dxa"/>
              <w:bottom w:w="0" w:type="dxa"/>
              <w:right w:w="108" w:type="dxa"/>
            </w:tcMar>
            <w:hideMark/>
          </w:tcPr>
          <w:p w:rsidR="00FD4C3B" w:rsidRPr="00500413"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Спосіб оплати послуг за розподіл електричної енергії</w:t>
            </w:r>
          </w:p>
        </w:tc>
        <w:tc>
          <w:tcPr>
            <w:tcW w:w="7358" w:type="dxa"/>
            <w:tcMar>
              <w:top w:w="0" w:type="dxa"/>
              <w:left w:w="113" w:type="dxa"/>
              <w:bottom w:w="0" w:type="dxa"/>
              <w:right w:w="108" w:type="dxa"/>
            </w:tcMar>
            <w:hideMark/>
          </w:tcPr>
          <w:p w:rsidR="00FD4C3B" w:rsidRPr="00500413" w:rsidRDefault="00FD4C3B"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FD4C3B" w:rsidRPr="00A4065A" w:rsidTr="00F6168F">
        <w:trPr>
          <w:tblCellSpacing w:w="0" w:type="dxa"/>
        </w:trPr>
        <w:tc>
          <w:tcPr>
            <w:tcW w:w="3261" w:type="dxa"/>
            <w:tcMar>
              <w:top w:w="0" w:type="dxa"/>
              <w:left w:w="113" w:type="dxa"/>
              <w:bottom w:w="0" w:type="dxa"/>
              <w:right w:w="108" w:type="dxa"/>
            </w:tcMar>
            <w:hideMark/>
          </w:tcPr>
          <w:p w:rsidR="00FD4C3B" w:rsidRPr="005C4DDC" w:rsidRDefault="005C4DDC"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5C4DDC">
              <w:rPr>
                <w:rFonts w:ascii="Trebuchet MS" w:hAnsi="Trebuchet MS"/>
                <w:b/>
                <w:sz w:val="20"/>
                <w:lang w:val="ru-RU"/>
              </w:rPr>
              <w:t>Термін</w:t>
            </w:r>
            <w:proofErr w:type="spellEnd"/>
            <w:r w:rsidRPr="005C4DDC">
              <w:rPr>
                <w:rFonts w:ascii="Trebuchet MS" w:hAnsi="Trebuchet MS"/>
                <w:b/>
                <w:sz w:val="20"/>
                <w:lang w:val="ru-RU"/>
              </w:rPr>
              <w:t xml:space="preserve"> (строк) </w:t>
            </w:r>
            <w:proofErr w:type="spellStart"/>
            <w:r w:rsidRPr="005C4DDC">
              <w:rPr>
                <w:rFonts w:ascii="Trebuchet MS" w:hAnsi="Trebuchet MS"/>
                <w:b/>
                <w:sz w:val="20"/>
                <w:lang w:val="ru-RU"/>
              </w:rPr>
              <w:t>виставлення</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рахунку</w:t>
            </w:r>
            <w:proofErr w:type="spellEnd"/>
            <w:r w:rsidRPr="005C4DDC">
              <w:rPr>
                <w:rFonts w:ascii="Trebuchet MS" w:hAnsi="Trebuchet MS"/>
                <w:b/>
                <w:sz w:val="20"/>
                <w:lang w:val="ru-RU"/>
              </w:rPr>
              <w:t xml:space="preserve"> за </w:t>
            </w:r>
            <w:proofErr w:type="spellStart"/>
            <w:r w:rsidRPr="005C4DDC">
              <w:rPr>
                <w:rFonts w:ascii="Trebuchet MS" w:hAnsi="Trebuchet MS"/>
                <w:b/>
                <w:sz w:val="20"/>
                <w:lang w:val="ru-RU"/>
              </w:rPr>
              <w:t>спожиту</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електричну</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енергію</w:t>
            </w:r>
            <w:proofErr w:type="spellEnd"/>
            <w:r w:rsidRPr="005C4DDC">
              <w:rPr>
                <w:rFonts w:ascii="Trebuchet MS" w:hAnsi="Trebuchet MS"/>
                <w:b/>
                <w:sz w:val="20"/>
                <w:lang w:val="ru-RU"/>
              </w:rPr>
              <w:t xml:space="preserve"> та </w:t>
            </w:r>
            <w:proofErr w:type="spellStart"/>
            <w:r w:rsidRPr="005C4DDC">
              <w:rPr>
                <w:rFonts w:ascii="Trebuchet MS" w:hAnsi="Trebuchet MS"/>
                <w:b/>
                <w:sz w:val="20"/>
                <w:lang w:val="ru-RU"/>
              </w:rPr>
              <w:t>термін</w:t>
            </w:r>
            <w:proofErr w:type="spellEnd"/>
            <w:r w:rsidRPr="005C4DDC">
              <w:rPr>
                <w:rFonts w:ascii="Trebuchet MS" w:hAnsi="Trebuchet MS"/>
                <w:b/>
                <w:sz w:val="20"/>
                <w:lang w:val="ru-RU"/>
              </w:rPr>
              <w:t xml:space="preserve"> (строк) </w:t>
            </w:r>
            <w:proofErr w:type="spellStart"/>
            <w:r w:rsidRPr="005C4DDC">
              <w:rPr>
                <w:rFonts w:ascii="Trebuchet MS" w:hAnsi="Trebuchet MS"/>
                <w:b/>
                <w:sz w:val="20"/>
                <w:lang w:val="ru-RU"/>
              </w:rPr>
              <w:t>його</w:t>
            </w:r>
            <w:proofErr w:type="spellEnd"/>
            <w:r w:rsidRPr="005C4DDC">
              <w:rPr>
                <w:rFonts w:ascii="Trebuchet MS" w:hAnsi="Trebuchet MS"/>
                <w:b/>
                <w:sz w:val="20"/>
                <w:lang w:val="ru-RU"/>
              </w:rPr>
              <w:t xml:space="preserve"> оплати</w:t>
            </w:r>
          </w:p>
        </w:tc>
        <w:tc>
          <w:tcPr>
            <w:tcW w:w="7358" w:type="dxa"/>
            <w:tcMar>
              <w:top w:w="0" w:type="dxa"/>
              <w:left w:w="113" w:type="dxa"/>
              <w:bottom w:w="0" w:type="dxa"/>
              <w:right w:w="108" w:type="dxa"/>
            </w:tcMar>
            <w:hideMark/>
          </w:tcPr>
          <w:p w:rsidR="00B3103A"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B3103A" w:rsidRPr="00500413">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500413" w:rsidRDefault="00FD4C3B"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 xml:space="preserve">Рахунок за спожиту електричну енергію оплачується протягом </w:t>
            </w:r>
            <w:r w:rsidR="00B8681C" w:rsidRPr="00500413">
              <w:rPr>
                <w:rFonts w:ascii="Trebuchet MS" w:eastAsia="Times New Roman" w:hAnsi="Trebuchet MS" w:cs="Times New Roman"/>
                <w:sz w:val="20"/>
                <w:szCs w:val="20"/>
                <w:lang w:val="uk-UA"/>
              </w:rPr>
              <w:t>10</w:t>
            </w:r>
            <w:r w:rsidRPr="00500413">
              <w:rPr>
                <w:rFonts w:ascii="Trebuchet MS" w:eastAsia="Times New Roman" w:hAnsi="Trebuchet MS" w:cs="Times New Roman"/>
                <w:sz w:val="20"/>
                <w:szCs w:val="20"/>
                <w:lang w:val="uk-UA"/>
              </w:rPr>
              <w:t xml:space="preserve"> робочих днів від дня отримання рахунку побутовим споживачем, але не пізніше 20 календарного дня після закінчення розрахункового періоду.</w:t>
            </w:r>
          </w:p>
        </w:tc>
      </w:tr>
      <w:tr w:rsidR="00316E9F" w:rsidRPr="00A4065A" w:rsidTr="00F6168F">
        <w:trPr>
          <w:tblCellSpacing w:w="0" w:type="dxa"/>
        </w:trPr>
        <w:tc>
          <w:tcPr>
            <w:tcW w:w="3261" w:type="dxa"/>
            <w:tcMar>
              <w:top w:w="0" w:type="dxa"/>
              <w:left w:w="113" w:type="dxa"/>
              <w:bottom w:w="0" w:type="dxa"/>
              <w:right w:w="108" w:type="dxa"/>
            </w:tcMar>
            <w:hideMark/>
          </w:tcPr>
          <w:p w:rsidR="00316E9F" w:rsidRPr="00500413" w:rsidRDefault="00316E9F" w:rsidP="00316E9F">
            <w:pPr>
              <w:spacing w:before="100" w:beforeAutospacing="1" w:after="100" w:afterAutospacing="1" w:line="240" w:lineRule="auto"/>
              <w:rPr>
                <w:rFonts w:ascii="Trebuchet MS" w:eastAsia="Times New Roman" w:hAnsi="Trebuchet MS" w:cs="Times New Roman"/>
                <w:b/>
                <w:bCs/>
                <w:i/>
                <w:sz w:val="20"/>
                <w:szCs w:val="20"/>
                <w:lang w:val="uk-UA"/>
              </w:rPr>
            </w:pPr>
            <w:r w:rsidRPr="00500413">
              <w:rPr>
                <w:rFonts w:ascii="Trebuchet MS" w:eastAsia="Times New Roman" w:hAnsi="Trebuchet MS" w:cs="Times New Roman"/>
                <w:b/>
                <w:bCs/>
                <w:sz w:val="20"/>
                <w:szCs w:val="20"/>
                <w:lang w:val="uk-UA"/>
              </w:rPr>
              <w:t xml:space="preserve">Рекомендований розмір платежу </w:t>
            </w:r>
          </w:p>
        </w:tc>
        <w:tc>
          <w:tcPr>
            <w:tcW w:w="7358" w:type="dxa"/>
            <w:tcMar>
              <w:top w:w="0" w:type="dxa"/>
              <w:left w:w="113" w:type="dxa"/>
              <w:bottom w:w="0" w:type="dxa"/>
              <w:right w:w="108" w:type="dxa"/>
            </w:tcMar>
            <w:hideMark/>
          </w:tcPr>
          <w:p w:rsidR="00316E9F" w:rsidRPr="00500413" w:rsidRDefault="00316E9F" w:rsidP="005715C2">
            <w:pPr>
              <w:spacing w:after="0"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tc>
      </w:tr>
      <w:tr w:rsidR="00797DAA" w:rsidRPr="00A4065A" w:rsidTr="00F6168F">
        <w:trPr>
          <w:tblCellSpacing w:w="0" w:type="dxa"/>
        </w:trPr>
        <w:tc>
          <w:tcPr>
            <w:tcW w:w="3261" w:type="dxa"/>
            <w:tcMar>
              <w:top w:w="0" w:type="dxa"/>
              <w:left w:w="113" w:type="dxa"/>
              <w:bottom w:w="0" w:type="dxa"/>
              <w:right w:w="108" w:type="dxa"/>
            </w:tcMar>
            <w:hideMark/>
          </w:tcPr>
          <w:p w:rsidR="00797DAA" w:rsidRPr="00500413" w:rsidRDefault="00797DAA" w:rsidP="00FD4C3B">
            <w:pPr>
              <w:spacing w:before="100" w:beforeAutospacing="1" w:after="100" w:afterAutospacing="1" w:line="240" w:lineRule="auto"/>
              <w:rPr>
                <w:rFonts w:ascii="Trebuchet MS" w:eastAsia="Times New Roman" w:hAnsi="Trebuchet MS" w:cs="Times New Roman"/>
                <w:sz w:val="20"/>
                <w:szCs w:val="20"/>
                <w:lang w:val="uk-UA"/>
              </w:rPr>
            </w:pPr>
            <w:r w:rsidRPr="00500413">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797DAA" w:rsidRPr="00A4065A" w:rsidTr="00F6168F">
        <w:trPr>
          <w:tblCellSpacing w:w="0" w:type="dxa"/>
        </w:trPr>
        <w:tc>
          <w:tcPr>
            <w:tcW w:w="3261" w:type="dxa"/>
            <w:tcMar>
              <w:top w:w="0" w:type="dxa"/>
              <w:left w:w="113" w:type="dxa"/>
              <w:bottom w:w="0" w:type="dxa"/>
              <w:right w:w="108" w:type="dxa"/>
            </w:tcMar>
            <w:hideMark/>
          </w:tcPr>
          <w:p w:rsidR="00797DAA" w:rsidRPr="005C4DDC" w:rsidRDefault="005C4DDC"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5C4DDC">
              <w:rPr>
                <w:rFonts w:ascii="Trebuchet MS" w:hAnsi="Trebuchet MS"/>
                <w:b/>
                <w:sz w:val="20"/>
                <w:lang w:val="ru-RU"/>
              </w:rPr>
              <w:t>Зобов'язання</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надавати</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компенсації</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споживачу</w:t>
            </w:r>
            <w:proofErr w:type="spellEnd"/>
            <w:r w:rsidRPr="005C4DDC">
              <w:rPr>
                <w:rFonts w:ascii="Trebuchet MS" w:hAnsi="Trebuchet MS"/>
                <w:b/>
                <w:sz w:val="20"/>
                <w:lang w:val="ru-RU"/>
              </w:rPr>
              <w:t xml:space="preserve"> за </w:t>
            </w:r>
            <w:proofErr w:type="spellStart"/>
            <w:r w:rsidRPr="005C4DDC">
              <w:rPr>
                <w:rFonts w:ascii="Trebuchet MS" w:hAnsi="Trebuchet MS"/>
                <w:b/>
                <w:sz w:val="20"/>
                <w:lang w:val="ru-RU"/>
              </w:rPr>
              <w:t>недотримання</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електропостачальником</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комерційної</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якості</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надання</w:t>
            </w:r>
            <w:proofErr w:type="spellEnd"/>
            <w:r w:rsidRPr="005C4DDC">
              <w:rPr>
                <w:rFonts w:ascii="Trebuchet MS" w:hAnsi="Trebuchet MS"/>
                <w:b/>
                <w:sz w:val="20"/>
                <w:lang w:val="ru-RU"/>
              </w:rPr>
              <w:t xml:space="preserve"> </w:t>
            </w:r>
            <w:proofErr w:type="spellStart"/>
            <w:r w:rsidRPr="005C4DDC">
              <w:rPr>
                <w:rFonts w:ascii="Trebuchet MS" w:hAnsi="Trebuchet MS"/>
                <w:b/>
                <w:sz w:val="20"/>
                <w:lang w:val="ru-RU"/>
              </w:rPr>
              <w:t>послуг</w:t>
            </w:r>
            <w:proofErr w:type="spellEnd"/>
          </w:p>
        </w:tc>
        <w:tc>
          <w:tcPr>
            <w:tcW w:w="7358" w:type="dxa"/>
            <w:tcMar>
              <w:top w:w="0" w:type="dxa"/>
              <w:left w:w="113" w:type="dxa"/>
              <w:bottom w:w="0" w:type="dxa"/>
              <w:right w:w="108" w:type="dxa"/>
            </w:tcMar>
            <w:hideMark/>
          </w:tcPr>
          <w:p w:rsidR="00797DAA" w:rsidRPr="00500413" w:rsidRDefault="005C4DDC"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C4DDC">
              <w:rPr>
                <w:rFonts w:ascii="Trebuchet MS" w:eastAsia="Times New Roman" w:hAnsi="Trebuchet MS" w:cs="Times New Roman"/>
                <w:sz w:val="20"/>
                <w:szCs w:val="20"/>
                <w:lang w:val="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465599" w:rsidRPr="00465599" w:rsidTr="00F6168F">
        <w:trPr>
          <w:tblCellSpacing w:w="0" w:type="dxa"/>
        </w:trPr>
        <w:tc>
          <w:tcPr>
            <w:tcW w:w="3261" w:type="dxa"/>
            <w:tcMar>
              <w:top w:w="0" w:type="dxa"/>
              <w:left w:w="113" w:type="dxa"/>
              <w:bottom w:w="0" w:type="dxa"/>
              <w:right w:w="108" w:type="dxa"/>
            </w:tcMar>
          </w:tcPr>
          <w:p w:rsidR="00465599" w:rsidRPr="00500413" w:rsidRDefault="00465599" w:rsidP="00FD4C3B">
            <w:pPr>
              <w:spacing w:before="100" w:beforeAutospacing="1" w:after="100" w:afterAutospacing="1" w:line="240" w:lineRule="auto"/>
              <w:rPr>
                <w:rFonts w:ascii="Trebuchet MS" w:eastAsia="Times New Roman" w:hAnsi="Trebuchet MS" w:cs="Times New Roman"/>
                <w:b/>
                <w:bCs/>
                <w:sz w:val="20"/>
                <w:szCs w:val="20"/>
                <w:lang w:val="uk-UA"/>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7358" w:type="dxa"/>
            <w:tcMar>
              <w:top w:w="0" w:type="dxa"/>
              <w:left w:w="113" w:type="dxa"/>
              <w:bottom w:w="0" w:type="dxa"/>
              <w:right w:w="108" w:type="dxa"/>
            </w:tcMar>
          </w:tcPr>
          <w:p w:rsidR="00465599" w:rsidRPr="00500413" w:rsidRDefault="00465599"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5715C2" w:rsidRPr="00A4065A" w:rsidTr="00F6168F">
        <w:trPr>
          <w:tblCellSpacing w:w="0" w:type="dxa"/>
        </w:trPr>
        <w:tc>
          <w:tcPr>
            <w:tcW w:w="3261" w:type="dxa"/>
            <w:tcMar>
              <w:top w:w="0" w:type="dxa"/>
              <w:left w:w="113" w:type="dxa"/>
              <w:bottom w:w="0" w:type="dxa"/>
              <w:right w:w="108" w:type="dxa"/>
            </w:tcMar>
          </w:tcPr>
          <w:p w:rsidR="005715C2" w:rsidRPr="00500413" w:rsidRDefault="005C4DDC" w:rsidP="00500413">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r w:rsidRPr="00A92AC7">
              <w:rPr>
                <w:rFonts w:ascii="Trebuchet MS" w:hAnsi="Trebuchet MS"/>
                <w:b/>
                <w:sz w:val="20"/>
                <w:lang w:val="uk-UA"/>
              </w:rPr>
              <w:t>Можливість постачання захищеним споживачам</w:t>
            </w:r>
          </w:p>
        </w:tc>
        <w:tc>
          <w:tcPr>
            <w:tcW w:w="7358" w:type="dxa"/>
            <w:tcMar>
              <w:top w:w="0" w:type="dxa"/>
              <w:left w:w="113" w:type="dxa"/>
              <w:bottom w:w="0" w:type="dxa"/>
              <w:right w:w="108" w:type="dxa"/>
            </w:tcMar>
          </w:tcPr>
          <w:p w:rsidR="005715C2" w:rsidRPr="00500413" w:rsidRDefault="005715C2" w:rsidP="00500413">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500413">
              <w:rPr>
                <w:rFonts w:ascii="Trebuchet MS" w:eastAsia="Times New Roman" w:hAnsi="Trebuchet MS" w:cs="Times New Roman"/>
                <w:sz w:val="20"/>
                <w:szCs w:val="20"/>
                <w:lang w:val="ru-RU" w:eastAsia="uk-UA"/>
              </w:rPr>
              <w:t>Вразливим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споживачам</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електропостачання</w:t>
            </w:r>
            <w:proofErr w:type="spellEnd"/>
            <w:r w:rsidRPr="00500413">
              <w:rPr>
                <w:rFonts w:ascii="Trebuchet MS" w:eastAsia="Times New Roman" w:hAnsi="Trebuchet MS" w:cs="Times New Roman"/>
                <w:sz w:val="20"/>
                <w:szCs w:val="20"/>
                <w:lang w:val="ru-RU" w:eastAsia="uk-UA"/>
              </w:rPr>
              <w:t xml:space="preserve"> </w:t>
            </w:r>
            <w:proofErr w:type="spellStart"/>
            <w:r w:rsidRPr="00500413">
              <w:rPr>
                <w:rFonts w:ascii="Trebuchet MS" w:eastAsia="Times New Roman" w:hAnsi="Trebuchet MS" w:cs="Times New Roman"/>
                <w:sz w:val="20"/>
                <w:szCs w:val="20"/>
                <w:lang w:val="ru-RU" w:eastAsia="uk-UA"/>
              </w:rPr>
              <w:t>здійснюється</w:t>
            </w:r>
            <w:proofErr w:type="spellEnd"/>
            <w:r w:rsidRPr="00500413">
              <w:rPr>
                <w:rFonts w:ascii="Trebuchet MS" w:eastAsia="Times New Roman" w:hAnsi="Trebuchet MS" w:cs="Times New Roman"/>
                <w:sz w:val="20"/>
                <w:szCs w:val="20"/>
                <w:lang w:val="ru-RU" w:eastAsia="uk-UA"/>
              </w:rPr>
              <w:t xml:space="preserve"> у </w:t>
            </w:r>
            <w:proofErr w:type="spellStart"/>
            <w:r w:rsidRPr="00500413">
              <w:rPr>
                <w:rFonts w:ascii="Trebuchet MS" w:eastAsia="Times New Roman" w:hAnsi="Trebuchet MS" w:cs="Times New Roman"/>
                <w:sz w:val="20"/>
                <w:szCs w:val="20"/>
                <w:lang w:val="ru-RU" w:eastAsia="uk-UA"/>
              </w:rPr>
              <w:t>відповідності</w:t>
            </w:r>
            <w:proofErr w:type="spellEnd"/>
            <w:r w:rsidRPr="00500413">
              <w:rPr>
                <w:rFonts w:ascii="Trebuchet MS" w:eastAsia="Times New Roman" w:hAnsi="Trebuchet MS" w:cs="Times New Roman"/>
                <w:sz w:val="20"/>
                <w:szCs w:val="20"/>
                <w:lang w:val="ru-RU" w:eastAsia="uk-UA"/>
              </w:rPr>
              <w:t xml:space="preserve"> до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Договору та </w:t>
            </w:r>
            <w:proofErr w:type="spellStart"/>
            <w:r w:rsidRPr="00500413">
              <w:rPr>
                <w:rFonts w:ascii="Trebuchet MS" w:eastAsia="Times New Roman" w:hAnsi="Trebuchet MS" w:cs="Times New Roman"/>
                <w:sz w:val="20"/>
                <w:szCs w:val="20"/>
                <w:lang w:val="ru-RU" w:eastAsia="uk-UA"/>
              </w:rPr>
              <w:t>вимог</w:t>
            </w:r>
            <w:proofErr w:type="spellEnd"/>
            <w:r w:rsidRPr="00500413">
              <w:rPr>
                <w:rFonts w:ascii="Trebuchet MS" w:eastAsia="Times New Roman" w:hAnsi="Trebuchet MS" w:cs="Times New Roman"/>
                <w:sz w:val="20"/>
                <w:szCs w:val="20"/>
                <w:lang w:val="ru-RU" w:eastAsia="uk-UA"/>
              </w:rPr>
              <w:t xml:space="preserve"> чинного </w:t>
            </w:r>
            <w:proofErr w:type="spellStart"/>
            <w:r w:rsidRPr="00500413">
              <w:rPr>
                <w:rFonts w:ascii="Trebuchet MS" w:eastAsia="Times New Roman" w:hAnsi="Trebuchet MS" w:cs="Times New Roman"/>
                <w:sz w:val="20"/>
                <w:szCs w:val="20"/>
                <w:lang w:val="ru-RU" w:eastAsia="uk-UA"/>
              </w:rPr>
              <w:t>законодавства</w:t>
            </w:r>
            <w:proofErr w:type="spellEnd"/>
            <w:r w:rsidRPr="00500413">
              <w:rPr>
                <w:rFonts w:ascii="Trebuchet MS" w:eastAsia="Times New Roman" w:hAnsi="Trebuchet MS" w:cs="Times New Roman"/>
                <w:sz w:val="20"/>
                <w:szCs w:val="20"/>
                <w:lang w:val="ru-RU" w:eastAsia="uk-UA"/>
              </w:rPr>
              <w:t xml:space="preserve">. </w:t>
            </w:r>
          </w:p>
        </w:tc>
      </w:tr>
      <w:tr w:rsidR="00BB29BB" w:rsidRPr="00A4065A" w:rsidTr="00F6168F">
        <w:trPr>
          <w:tblCellSpacing w:w="0" w:type="dxa"/>
        </w:trPr>
        <w:tc>
          <w:tcPr>
            <w:tcW w:w="3261" w:type="dxa"/>
            <w:tcMar>
              <w:top w:w="0" w:type="dxa"/>
              <w:left w:w="113" w:type="dxa"/>
              <w:bottom w:w="0" w:type="dxa"/>
              <w:right w:w="108" w:type="dxa"/>
            </w:tcMar>
          </w:tcPr>
          <w:p w:rsidR="00BB29BB" w:rsidRPr="00A92AC7" w:rsidRDefault="00BB29BB" w:rsidP="00500413">
            <w:pPr>
              <w:spacing w:after="0" w:line="240" w:lineRule="auto"/>
              <w:ind w:left="19"/>
              <w:textAlignment w:val="baseline"/>
              <w:rPr>
                <w:rFonts w:ascii="Trebuchet MS" w:hAnsi="Trebuchet MS"/>
                <w:b/>
                <w:sz w:val="20"/>
                <w:lang w:val="uk-UA"/>
              </w:rPr>
            </w:pPr>
            <w:r w:rsidRPr="004F11A1">
              <w:rPr>
                <w:rFonts w:ascii="Trebuchet MS" w:hAnsi="Trebuchet MS"/>
                <w:b/>
                <w:bCs/>
                <w:sz w:val="20"/>
                <w:szCs w:val="20"/>
                <w:bdr w:val="none" w:sz="0" w:space="0" w:color="auto" w:frame="1"/>
                <w:lang w:val="uk-UA"/>
              </w:rPr>
              <w:t>Податкові зобов’язання</w:t>
            </w:r>
          </w:p>
        </w:tc>
        <w:tc>
          <w:tcPr>
            <w:tcW w:w="7358" w:type="dxa"/>
            <w:tcMar>
              <w:top w:w="0" w:type="dxa"/>
              <w:left w:w="113" w:type="dxa"/>
              <w:bottom w:w="0" w:type="dxa"/>
              <w:right w:w="108" w:type="dxa"/>
            </w:tcMar>
          </w:tcPr>
          <w:p w:rsidR="00BB29BB" w:rsidRPr="004F11A1" w:rsidRDefault="00BB29BB" w:rsidP="00BB29BB">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 xml:space="preserve">Споживач зобов’язаний здійснити реєстрацію розрахунків коригування у </w:t>
            </w:r>
            <w:r w:rsidRPr="004F11A1">
              <w:rPr>
                <w:rFonts w:ascii="Trebuchet MS" w:hAnsi="Trebuchet MS"/>
                <w:sz w:val="20"/>
                <w:szCs w:val="20"/>
                <w:lang w:val="uk-UA"/>
              </w:rPr>
              <w:lastRenderedPageBreak/>
              <w:t>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BB29BB" w:rsidRPr="004F11A1" w:rsidRDefault="00BB29BB" w:rsidP="00BB29BB">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BB29BB" w:rsidRPr="004F11A1" w:rsidRDefault="00BB29BB" w:rsidP="00BB29BB">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BB29BB" w:rsidRPr="004F11A1" w:rsidRDefault="00BB29BB" w:rsidP="00BB29BB">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BB29BB" w:rsidRPr="00500413" w:rsidRDefault="00BB29BB" w:rsidP="00BB29BB">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797DAA" w:rsidRPr="00A4065A" w:rsidTr="00F6168F">
        <w:trPr>
          <w:tblCellSpacing w:w="0" w:type="dxa"/>
        </w:trPr>
        <w:tc>
          <w:tcPr>
            <w:tcW w:w="3261" w:type="dxa"/>
            <w:tcMar>
              <w:top w:w="0" w:type="dxa"/>
              <w:left w:w="113" w:type="dxa"/>
              <w:bottom w:w="0" w:type="dxa"/>
              <w:right w:w="108" w:type="dxa"/>
            </w:tcMar>
            <w:hideMark/>
          </w:tcPr>
          <w:p w:rsidR="00797DAA" w:rsidRPr="00500413" w:rsidRDefault="005C4DDC" w:rsidP="00FD4C3B">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BB3082">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797DAA" w:rsidRPr="00A4065A" w:rsidTr="00F6168F">
        <w:trPr>
          <w:tblCellSpacing w:w="0" w:type="dxa"/>
        </w:trPr>
        <w:tc>
          <w:tcPr>
            <w:tcW w:w="3261" w:type="dxa"/>
            <w:tcMar>
              <w:top w:w="0" w:type="dxa"/>
              <w:left w:w="113" w:type="dxa"/>
              <w:bottom w:w="0" w:type="dxa"/>
              <w:right w:w="108" w:type="dxa"/>
            </w:tcMar>
            <w:hideMark/>
          </w:tcPr>
          <w:p w:rsidR="00797DAA" w:rsidRPr="00500413" w:rsidRDefault="005C4DDC"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358" w:type="dxa"/>
            <w:tcMar>
              <w:top w:w="0" w:type="dxa"/>
              <w:left w:w="113" w:type="dxa"/>
              <w:bottom w:w="0" w:type="dxa"/>
              <w:right w:w="108" w:type="dxa"/>
            </w:tcMar>
            <w:hideMark/>
          </w:tcPr>
          <w:p w:rsidR="00797DAA" w:rsidRPr="00500413" w:rsidRDefault="00797DAA" w:rsidP="005715C2">
            <w:pPr>
              <w:spacing w:before="100" w:beforeAutospacing="1" w:after="100" w:afterAutospacing="1" w:line="240" w:lineRule="auto"/>
              <w:jc w:val="both"/>
              <w:rPr>
                <w:rFonts w:ascii="Trebuchet MS" w:eastAsia="Times New Roman" w:hAnsi="Trebuchet MS" w:cs="Times New Roman"/>
                <w:sz w:val="20"/>
                <w:szCs w:val="20"/>
                <w:lang w:val="uk-UA"/>
              </w:rPr>
            </w:pPr>
            <w:r w:rsidRPr="00500413">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480085" w:rsidRPr="00A4065A" w:rsidTr="00F6168F">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58" w:type="dxa"/>
            <w:tcMar>
              <w:top w:w="0" w:type="dxa"/>
              <w:left w:w="113" w:type="dxa"/>
              <w:bottom w:w="0" w:type="dxa"/>
              <w:right w:w="108" w:type="dxa"/>
            </w:tcMar>
            <w:vAlign w:val="center"/>
            <w:hideMark/>
          </w:tcPr>
          <w:p w:rsidR="00480085" w:rsidRDefault="00480085" w:rsidP="00480085">
            <w:pPr>
              <w:spacing w:line="240" w:lineRule="auto"/>
              <w:contextualSpacing/>
              <w:jc w:val="both"/>
              <w:textAlignment w:val="baseline"/>
              <w:rPr>
                <w:rFonts w:ascii="Trebuchet MS" w:eastAsia="Times New Roman" w:hAnsi="Trebuchet MS" w:cs="Times New Roman"/>
                <w:sz w:val="20"/>
                <w:szCs w:val="20"/>
                <w:lang w:val="uk-UA" w:eastAsia="uk-UA"/>
              </w:rPr>
            </w:pPr>
            <w:r w:rsidRPr="00480085">
              <w:rPr>
                <w:rFonts w:ascii="Trebuchet MS" w:hAnsi="Trebuchet MS"/>
                <w:sz w:val="20"/>
                <w:szCs w:val="20"/>
                <w:lang w:val="ru-RU"/>
              </w:rPr>
              <w:t xml:space="preserve">Сторонам </w:t>
            </w:r>
            <w:proofErr w:type="spellStart"/>
            <w:r w:rsidRPr="00480085">
              <w:rPr>
                <w:rFonts w:ascii="Trebuchet MS" w:hAnsi="Trebuchet MS"/>
                <w:sz w:val="20"/>
                <w:szCs w:val="20"/>
                <w:lang w:val="ru-RU"/>
              </w:rPr>
              <w:t>надається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можливість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документами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мережі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Інтернет</w:t>
            </w:r>
            <w:proofErr w:type="spellEnd"/>
            <w:r w:rsidRPr="00480085">
              <w:rPr>
                <w:rFonts w:ascii="Trebuchet MS" w:hAnsi="Trebuchet MS"/>
                <w:sz w:val="20"/>
                <w:szCs w:val="20"/>
                <w:lang w:val="ru-RU"/>
              </w:rPr>
              <w:t xml:space="preserve"> та </w:t>
            </w:r>
            <w:proofErr w:type="spellStart"/>
            <w:r w:rsidRPr="00480085">
              <w:rPr>
                <w:rFonts w:ascii="Trebuchet MS" w:hAnsi="Trebuchet MS"/>
                <w:sz w:val="20"/>
                <w:szCs w:val="20"/>
                <w:lang w:val="ru-RU"/>
              </w:rPr>
              <w:t>кваліфікованого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підпису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Відносини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між</w:t>
            </w:r>
            <w:proofErr w:type="spellEnd"/>
            <w:r w:rsidRPr="00480085">
              <w:rPr>
                <w:rFonts w:ascii="Trebuchet MS" w:hAnsi="Trebuchet MS"/>
                <w:sz w:val="20"/>
                <w:szCs w:val="20"/>
                <w:lang w:val="ru-RU"/>
              </w:rPr>
              <w:t xml:space="preserve"> Сторонами </w:t>
            </w:r>
            <w:proofErr w:type="spellStart"/>
            <w:r w:rsidRPr="00480085">
              <w:rPr>
                <w:rFonts w:ascii="Trebuchet MS" w:hAnsi="Trebuchet MS"/>
                <w:sz w:val="20"/>
                <w:szCs w:val="20"/>
                <w:lang w:val="ru-RU"/>
              </w:rPr>
              <w:t>щодо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проведення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обміну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розрахунковими</w:t>
            </w:r>
            <w:proofErr w:type="spellEnd"/>
            <w:r w:rsidRPr="00480085">
              <w:rPr>
                <w:rFonts w:ascii="Trebuchet MS" w:hAnsi="Trebuchet MS"/>
                <w:sz w:val="20"/>
                <w:szCs w:val="20"/>
                <w:lang w:val="ru-RU"/>
              </w:rPr>
              <w:t xml:space="preserve"> документами </w:t>
            </w:r>
            <w:proofErr w:type="spellStart"/>
            <w:r w:rsidRPr="00480085">
              <w:rPr>
                <w:rFonts w:ascii="Trebuchet MS" w:hAnsi="Trebuchet MS"/>
                <w:sz w:val="20"/>
                <w:szCs w:val="20"/>
                <w:lang w:val="ru-RU"/>
              </w:rPr>
              <w:t>можуть</w:t>
            </w:r>
            <w:proofErr w:type="spellEnd"/>
            <w:r w:rsidRPr="00480085">
              <w:rPr>
                <w:rFonts w:ascii="Trebuchet MS" w:hAnsi="Trebuchet MS"/>
                <w:sz w:val="20"/>
                <w:szCs w:val="20"/>
                <w:lang w:val="ru-RU"/>
              </w:rPr>
              <w:t xml:space="preserve"> бути </w:t>
            </w:r>
            <w:proofErr w:type="spellStart"/>
            <w:r w:rsidRPr="00480085">
              <w:rPr>
                <w:rFonts w:ascii="Trebuchet MS" w:hAnsi="Trebuchet MS"/>
                <w:sz w:val="20"/>
                <w:szCs w:val="20"/>
                <w:lang w:val="ru-RU"/>
              </w:rPr>
              <w:t>оформлені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окремою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додатковою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угодою</w:t>
            </w:r>
            <w:proofErr w:type="spellEnd"/>
            <w:r w:rsidRPr="00480085">
              <w:rPr>
                <w:rFonts w:ascii="Trebuchet MS" w:hAnsi="Trebuchet MS"/>
                <w:sz w:val="20"/>
                <w:szCs w:val="20"/>
                <w:lang w:val="ru-RU"/>
              </w:rPr>
              <w:t xml:space="preserve"> до Договору.</w:t>
            </w:r>
          </w:p>
          <w:p w:rsidR="00480085" w:rsidRPr="00480085" w:rsidRDefault="00480085" w:rsidP="00480085">
            <w:pPr>
              <w:spacing w:line="240" w:lineRule="auto"/>
              <w:contextualSpacing/>
              <w:jc w:val="both"/>
              <w:textAlignment w:val="baseline"/>
              <w:rPr>
                <w:rFonts w:ascii="Trebuchet MS" w:hAnsi="Trebuchet MS"/>
                <w:sz w:val="20"/>
                <w:szCs w:val="20"/>
                <w:lang w:val="ru-RU"/>
              </w:rPr>
            </w:pP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інше</w:t>
            </w:r>
            <w:proofErr w:type="spellEnd"/>
            <w:r w:rsidRPr="00480085">
              <w:rPr>
                <w:rFonts w:ascii="Trebuchet MS" w:hAnsi="Trebuchet MS"/>
                <w:sz w:val="20"/>
                <w:szCs w:val="20"/>
                <w:lang w:val="ru-RU"/>
              </w:rPr>
              <w:t xml:space="preserve"> не </w:t>
            </w:r>
            <w:proofErr w:type="spellStart"/>
            <w:r w:rsidRPr="00480085">
              <w:rPr>
                <w:rFonts w:ascii="Trebuchet MS" w:hAnsi="Trebuchet MS"/>
                <w:sz w:val="20"/>
                <w:szCs w:val="20"/>
                <w:lang w:val="ru-RU"/>
              </w:rPr>
              <w:t>узгоджено</w:t>
            </w:r>
            <w:proofErr w:type="spellEnd"/>
            <w:r w:rsidRPr="00480085">
              <w:rPr>
                <w:rFonts w:ascii="Trebuchet MS" w:hAnsi="Trebuchet MS"/>
                <w:sz w:val="20"/>
                <w:szCs w:val="20"/>
                <w:lang w:val="ru-RU"/>
              </w:rPr>
              <w:t xml:space="preserve"> Сторонами в </w:t>
            </w:r>
            <w:proofErr w:type="spellStart"/>
            <w:r w:rsidRPr="00480085">
              <w:rPr>
                <w:rFonts w:ascii="Trebuchet MS" w:hAnsi="Trebuchet MS"/>
                <w:sz w:val="20"/>
                <w:szCs w:val="20"/>
                <w:lang w:val="ru-RU"/>
              </w:rPr>
              <w:t>додатковій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угоді</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електронний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документообіг</w:t>
            </w:r>
            <w:proofErr w:type="spellEnd"/>
            <w:r w:rsidRPr="00480085">
              <w:rPr>
                <w:rFonts w:ascii="Trebuchet MS" w:hAnsi="Trebuchet MS"/>
                <w:sz w:val="20"/>
                <w:szCs w:val="20"/>
                <w:lang w:val="ru-RU"/>
              </w:rPr>
              <w:t xml:space="preserve"> до Договору, -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документи</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рахунки</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будуть</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вважатися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направленими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належним</w:t>
            </w:r>
            <w:proofErr w:type="spellEnd"/>
            <w:r w:rsidRPr="00480085">
              <w:rPr>
                <w:rFonts w:ascii="Trebuchet MS" w:hAnsi="Trebuchet MS"/>
                <w:sz w:val="20"/>
                <w:szCs w:val="20"/>
                <w:lang w:val="ru-RU"/>
              </w:rPr>
              <w:t xml:space="preserve"> чином, </w:t>
            </w:r>
            <w:proofErr w:type="spellStart"/>
            <w:r w:rsidRPr="00480085">
              <w:rPr>
                <w:rFonts w:ascii="Trebuchet MS" w:hAnsi="Trebuchet MS"/>
                <w:sz w:val="20"/>
                <w:szCs w:val="20"/>
                <w:lang w:val="ru-RU"/>
              </w:rPr>
              <w:t>якщо</w:t>
            </w:r>
            <w:proofErr w:type="spellEnd"/>
            <w:r w:rsidRPr="00480085">
              <w:rPr>
                <w:rFonts w:ascii="Trebuchet MS" w:hAnsi="Trebuchet MS"/>
                <w:sz w:val="20"/>
                <w:szCs w:val="20"/>
                <w:lang w:val="ru-RU"/>
              </w:rPr>
              <w:t xml:space="preserve"> вони </w:t>
            </w:r>
            <w:proofErr w:type="spellStart"/>
            <w:r w:rsidRPr="00480085">
              <w:rPr>
                <w:rFonts w:ascii="Trebuchet MS" w:hAnsi="Trebuchet MS"/>
                <w:sz w:val="20"/>
                <w:szCs w:val="20"/>
                <w:lang w:val="ru-RU"/>
              </w:rPr>
              <w:t>здійснені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засобами</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електронного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зв’язку</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вказану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w:t>
            </w:r>
            <w:proofErr w:type="spellEnd"/>
            <w:r w:rsidRPr="00480085">
              <w:rPr>
                <w:rFonts w:ascii="Trebuchet MS" w:hAnsi="Trebuchet MS"/>
                <w:sz w:val="20"/>
                <w:szCs w:val="20"/>
                <w:lang w:val="ru-RU"/>
              </w:rPr>
              <w:t xml:space="preserve"> - </w:t>
            </w:r>
            <w:proofErr w:type="spellStart"/>
            <w:r w:rsidRPr="00480085">
              <w:rPr>
                <w:rFonts w:ascii="Trebuchet MS" w:hAnsi="Trebuchet MS"/>
                <w:sz w:val="20"/>
                <w:szCs w:val="20"/>
                <w:lang w:val="ru-RU"/>
              </w:rPr>
              <w:t>приєднання</w:t>
            </w:r>
            <w:proofErr w:type="spellEnd"/>
            <w:r w:rsidRPr="00480085">
              <w:rPr>
                <w:rFonts w:ascii="Trebuchet MS" w:hAnsi="Trebuchet MS"/>
                <w:sz w:val="20"/>
                <w:szCs w:val="20"/>
                <w:lang w:val="ru-RU"/>
              </w:rPr>
              <w:t xml:space="preserve"> до умов Договору,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Особистому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w:t>
            </w:r>
          </w:p>
          <w:p w:rsidR="00480085" w:rsidRDefault="00480085" w:rsidP="00480085">
            <w:pPr>
              <w:spacing w:line="240" w:lineRule="auto"/>
              <w:contextualSpacing/>
              <w:jc w:val="both"/>
              <w:textAlignment w:val="baseline"/>
              <w:rPr>
                <w:rFonts w:ascii="Trebuchet MS" w:eastAsia="Times New Roman" w:hAnsi="Trebuchet MS"/>
                <w:sz w:val="18"/>
                <w:szCs w:val="18"/>
                <w:lang w:val="uk-UA" w:eastAsia="uk-UA"/>
              </w:rPr>
            </w:pPr>
            <w:r w:rsidRPr="00480085">
              <w:rPr>
                <w:rFonts w:ascii="Trebuchet MS" w:hAnsi="Trebuchet MS"/>
                <w:sz w:val="20"/>
                <w:szCs w:val="20"/>
                <w:lang w:val="ru-RU"/>
              </w:rPr>
              <w:t xml:space="preserve">При </w:t>
            </w:r>
            <w:proofErr w:type="spellStart"/>
            <w:r w:rsidRPr="00480085">
              <w:rPr>
                <w:rFonts w:ascii="Trebuchet MS" w:hAnsi="Trebuchet MS"/>
                <w:sz w:val="20"/>
                <w:szCs w:val="20"/>
                <w:lang w:val="ru-RU"/>
              </w:rPr>
              <w:t>направленні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оформленого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попередження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припинення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постачання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платіжних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 xml:space="preserve"> на </w:t>
            </w:r>
            <w:proofErr w:type="spellStart"/>
            <w:r w:rsidRPr="00480085">
              <w:rPr>
                <w:rFonts w:ascii="Trebuchet MS" w:hAnsi="Trebuchet MS"/>
                <w:sz w:val="20"/>
                <w:szCs w:val="20"/>
                <w:lang w:val="ru-RU"/>
              </w:rPr>
              <w:t>авансові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планові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платежі</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рахунків</w:t>
            </w:r>
            <w:proofErr w:type="spellEnd"/>
            <w:r w:rsidRPr="00480085">
              <w:rPr>
                <w:rFonts w:ascii="Trebuchet MS" w:hAnsi="Trebuchet MS"/>
                <w:sz w:val="20"/>
                <w:szCs w:val="20"/>
                <w:lang w:val="ru-RU"/>
              </w:rPr>
              <w:t xml:space="preserve"> за </w:t>
            </w:r>
            <w:proofErr w:type="spellStart"/>
            <w:r w:rsidRPr="00480085">
              <w:rPr>
                <w:rFonts w:ascii="Trebuchet MS" w:hAnsi="Trebuchet MS"/>
                <w:sz w:val="20"/>
                <w:szCs w:val="20"/>
                <w:lang w:val="ru-RU"/>
              </w:rPr>
              <w:t>фактично</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спожиту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електричну</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енергію</w:t>
            </w:r>
            <w:proofErr w:type="spellEnd"/>
            <w:r w:rsidRPr="00480085">
              <w:rPr>
                <w:rFonts w:ascii="Trebuchet MS" w:hAnsi="Trebuchet MS"/>
                <w:sz w:val="20"/>
                <w:szCs w:val="20"/>
                <w:lang w:val="ru-RU"/>
              </w:rPr>
              <w:t xml:space="preserve"> з </w:t>
            </w:r>
            <w:proofErr w:type="spellStart"/>
            <w:r w:rsidRPr="00480085">
              <w:rPr>
                <w:rFonts w:ascii="Trebuchet MS" w:hAnsi="Trebuchet MS"/>
                <w:sz w:val="20"/>
                <w:szCs w:val="20"/>
                <w:lang w:val="ru-RU"/>
              </w:rPr>
              <w:t>використанням</w:t>
            </w:r>
            <w:proofErr w:type="spellEnd"/>
            <w:r w:rsidRPr="00480085">
              <w:rPr>
                <w:rFonts w:ascii="Trebuchet MS" w:hAnsi="Trebuchet MS"/>
                <w:sz w:val="20"/>
                <w:szCs w:val="20"/>
                <w:lang w:val="ru-RU"/>
              </w:rPr>
              <w:t xml:space="preserve"> КЕП на </w:t>
            </w:r>
            <w:proofErr w:type="spellStart"/>
            <w:r w:rsidRPr="00480085">
              <w:rPr>
                <w:rFonts w:ascii="Trebuchet MS" w:hAnsi="Trebuchet MS"/>
                <w:sz w:val="20"/>
                <w:szCs w:val="20"/>
                <w:lang w:val="ru-RU"/>
              </w:rPr>
              <w:t>електронну</w:t>
            </w:r>
            <w:proofErr w:type="spellEnd"/>
            <w:r w:rsidRPr="00480085">
              <w:rPr>
                <w:rFonts w:ascii="Trebuchet MS" w:hAnsi="Trebuchet MS"/>
                <w:sz w:val="20"/>
                <w:szCs w:val="20"/>
                <w:lang w:val="ru-RU"/>
              </w:rPr>
              <w:t xml:space="preserve"> адресу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зазначену</w:t>
            </w:r>
            <w:proofErr w:type="spellEnd"/>
            <w:r w:rsidRPr="00480085">
              <w:rPr>
                <w:rFonts w:ascii="Trebuchet MS" w:hAnsi="Trebuchet MS"/>
                <w:sz w:val="20"/>
                <w:szCs w:val="20"/>
                <w:lang w:val="ru-RU"/>
              </w:rPr>
              <w:t xml:space="preserve"> у </w:t>
            </w:r>
            <w:proofErr w:type="spellStart"/>
            <w:r w:rsidRPr="00480085">
              <w:rPr>
                <w:rFonts w:ascii="Trebuchet MS" w:hAnsi="Trebuchet MS"/>
                <w:sz w:val="20"/>
                <w:szCs w:val="20"/>
                <w:lang w:val="ru-RU"/>
              </w:rPr>
              <w:t>заяві-приєднання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або</w:t>
            </w:r>
            <w:proofErr w:type="spellEnd"/>
            <w:r w:rsidRPr="00480085">
              <w:rPr>
                <w:rFonts w:ascii="Trebuchet MS" w:hAnsi="Trebuchet MS"/>
                <w:sz w:val="20"/>
                <w:szCs w:val="20"/>
                <w:lang w:val="ru-RU"/>
              </w:rPr>
              <w:t xml:space="preserve"> в </w:t>
            </w:r>
            <w:proofErr w:type="spellStart"/>
            <w:r w:rsidRPr="00480085">
              <w:rPr>
                <w:rFonts w:ascii="Trebuchet MS" w:hAnsi="Trebuchet MS"/>
                <w:sz w:val="20"/>
                <w:szCs w:val="20"/>
                <w:lang w:val="ru-RU"/>
              </w:rPr>
              <w:t>Особистий</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кабінет</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Споживача</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електричної</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енергії</w:t>
            </w:r>
            <w:proofErr w:type="spellEnd"/>
            <w:r w:rsidRPr="00480085">
              <w:rPr>
                <w:rFonts w:ascii="Trebuchet MS" w:hAnsi="Trebuchet MS"/>
                <w:sz w:val="20"/>
                <w:szCs w:val="20"/>
                <w:lang w:val="ru-RU"/>
              </w:rPr>
              <w:t xml:space="preserve">, датою </w:t>
            </w:r>
            <w:proofErr w:type="spellStart"/>
            <w:r w:rsidRPr="00480085">
              <w:rPr>
                <w:rFonts w:ascii="Trebuchet MS" w:hAnsi="Trebuchet MS"/>
                <w:sz w:val="20"/>
                <w:szCs w:val="20"/>
                <w:lang w:val="ru-RU"/>
              </w:rPr>
              <w:t>їх</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w:t>
            </w:r>
            <w:proofErr w:type="spellStart"/>
            <w:r w:rsidRPr="00480085">
              <w:rPr>
                <w:rFonts w:ascii="Trebuchet MS" w:hAnsi="Trebuchet MS"/>
                <w:sz w:val="20"/>
                <w:szCs w:val="20"/>
                <w:lang w:val="ru-RU"/>
              </w:rPr>
              <w:t>вважається</w:t>
            </w:r>
            <w:proofErr w:type="spellEnd"/>
            <w:r w:rsidRPr="00480085">
              <w:rPr>
                <w:rFonts w:ascii="Trebuchet MS" w:hAnsi="Trebuchet MS"/>
                <w:sz w:val="20"/>
                <w:szCs w:val="20"/>
                <w:lang w:val="ru-RU"/>
              </w:rPr>
              <w:t xml:space="preserve"> дата </w:t>
            </w:r>
            <w:proofErr w:type="spellStart"/>
            <w:r w:rsidRPr="00480085">
              <w:rPr>
                <w:rFonts w:ascii="Trebuchet MS" w:hAnsi="Trebuchet MS"/>
                <w:sz w:val="20"/>
                <w:szCs w:val="20"/>
                <w:lang w:val="ru-RU"/>
              </w:rPr>
              <w:t>підтвердження</w:t>
            </w:r>
            <w:proofErr w:type="spellEnd"/>
            <w:r w:rsidRPr="00480085">
              <w:rPr>
                <w:rFonts w:ascii="Trebuchet MS" w:hAnsi="Trebuchet MS"/>
                <w:sz w:val="20"/>
                <w:szCs w:val="20"/>
                <w:lang w:val="ru-RU"/>
              </w:rPr>
              <w:t xml:space="preserve"> про </w:t>
            </w:r>
            <w:proofErr w:type="spellStart"/>
            <w:r w:rsidRPr="00480085">
              <w:rPr>
                <w:rFonts w:ascii="Trebuchet MS" w:hAnsi="Trebuchet MS"/>
                <w:sz w:val="20"/>
                <w:szCs w:val="20"/>
                <w:lang w:val="ru-RU"/>
              </w:rPr>
              <w:t>отримання</w:t>
            </w:r>
            <w:proofErr w:type="spellEnd"/>
            <w:r w:rsidRPr="00480085">
              <w:rPr>
                <w:rFonts w:ascii="Trebuchet MS" w:hAnsi="Trebuchet MS"/>
                <w:sz w:val="20"/>
                <w:szCs w:val="20"/>
                <w:lang w:val="ru-RU"/>
              </w:rPr>
              <w:t xml:space="preserve"> (доставку) </w:t>
            </w:r>
            <w:proofErr w:type="spellStart"/>
            <w:r w:rsidRPr="00480085">
              <w:rPr>
                <w:rFonts w:ascii="Trebuchet MS" w:hAnsi="Trebuchet MS"/>
                <w:sz w:val="20"/>
                <w:szCs w:val="20"/>
                <w:lang w:val="ru-RU"/>
              </w:rPr>
              <w:t>Споживачем</w:t>
            </w:r>
            <w:proofErr w:type="spellEnd"/>
            <w:r w:rsidRPr="00480085">
              <w:rPr>
                <w:rFonts w:ascii="Trebuchet MS" w:hAnsi="Trebuchet MS"/>
                <w:sz w:val="20"/>
                <w:szCs w:val="20"/>
                <w:lang w:val="ru-RU"/>
              </w:rPr>
              <w:t xml:space="preserve"> таких </w:t>
            </w:r>
            <w:proofErr w:type="spellStart"/>
            <w:r w:rsidRPr="00480085">
              <w:rPr>
                <w:rFonts w:ascii="Trebuchet MS" w:hAnsi="Trebuchet MS"/>
                <w:sz w:val="20"/>
                <w:szCs w:val="20"/>
                <w:lang w:val="ru-RU"/>
              </w:rPr>
              <w:t>документів</w:t>
            </w:r>
            <w:proofErr w:type="spellEnd"/>
            <w:r w:rsidRPr="00480085">
              <w:rPr>
                <w:rFonts w:ascii="Trebuchet MS" w:hAnsi="Trebuchet MS"/>
                <w:sz w:val="20"/>
                <w:szCs w:val="20"/>
                <w:lang w:val="ru-RU"/>
              </w:rPr>
              <w:t>.</w:t>
            </w:r>
          </w:p>
        </w:tc>
      </w:tr>
      <w:tr w:rsidR="00480085" w:rsidRPr="00A4065A" w:rsidTr="00F6168F">
        <w:trPr>
          <w:tblCellSpacing w:w="0" w:type="dxa"/>
        </w:trPr>
        <w:tc>
          <w:tcPr>
            <w:tcW w:w="3261" w:type="dxa"/>
            <w:tcMar>
              <w:top w:w="0" w:type="dxa"/>
              <w:left w:w="113" w:type="dxa"/>
              <w:bottom w:w="0" w:type="dxa"/>
              <w:right w:w="108" w:type="dxa"/>
            </w:tcMar>
            <w:hideMark/>
          </w:tcPr>
          <w:p w:rsidR="00480085" w:rsidRDefault="00480085" w:rsidP="00480085">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358" w:type="dxa"/>
            <w:tcMar>
              <w:top w:w="0" w:type="dxa"/>
              <w:left w:w="113" w:type="dxa"/>
              <w:bottom w:w="0" w:type="dxa"/>
              <w:right w:w="108" w:type="dxa"/>
            </w:tcMar>
            <w:hideMark/>
          </w:tcPr>
          <w:p w:rsidR="00480085" w:rsidRDefault="00480085" w:rsidP="00480085">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465599">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480085" w:rsidRDefault="00F6168F"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через особистий кабінет на офіційному сайті Постачальника у мережі Інтернет;</w:t>
            </w:r>
          </w:p>
          <w:p w:rsidR="00480085" w:rsidRDefault="00F6168F" w:rsidP="00480085">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480085">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480085" w:rsidRDefault="00F6168F"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480085">
              <w:rPr>
                <w:rStyle w:val="FontStyle12"/>
                <w:rFonts w:ascii="Trebuchet MS" w:hAnsi="Trebuchet MS"/>
                <w:sz w:val="20"/>
                <w:lang w:val="uk-UA" w:eastAsia="uk-UA"/>
              </w:rPr>
              <w:t>СМС-повідомленням на номер, зазначений у заяві-приєднанні до умов Договору;</w:t>
            </w:r>
          </w:p>
          <w:p w:rsidR="00480085" w:rsidRDefault="00F6168F" w:rsidP="00480085">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lastRenderedPageBreak/>
              <w:t>- </w:t>
            </w:r>
            <w:r w:rsidR="00480085">
              <w:rPr>
                <w:rStyle w:val="FontStyle12"/>
                <w:rFonts w:ascii="Trebuchet MS" w:hAnsi="Trebuchet MS"/>
                <w:sz w:val="20"/>
                <w:lang w:val="uk-UA" w:eastAsia="uk-UA"/>
              </w:rPr>
              <w:t>в центрах обслуговування споживачів;</w:t>
            </w:r>
          </w:p>
          <w:p w:rsidR="00480085" w:rsidRDefault="00F6168F" w:rsidP="00480085">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480085" w:rsidRPr="00480085">
              <w:rPr>
                <w:rStyle w:val="FontStyle12"/>
                <w:rFonts w:ascii="Trebuchet MS" w:hAnsi="Trebuchet MS"/>
                <w:sz w:val="20"/>
                <w:lang w:val="ru-RU"/>
              </w:rPr>
              <w:t>тощо</w:t>
            </w:r>
            <w:proofErr w:type="spellEnd"/>
            <w:r w:rsidR="00480085" w:rsidRPr="00480085">
              <w:rPr>
                <w:rStyle w:val="FontStyle12"/>
                <w:rFonts w:ascii="Trebuchet MS" w:hAnsi="Trebuchet MS"/>
                <w:sz w:val="20"/>
                <w:lang w:val="ru-RU"/>
              </w:rPr>
              <w:t>.</w:t>
            </w:r>
          </w:p>
        </w:tc>
      </w:tr>
    </w:tbl>
    <w:p w:rsidR="00316E9F" w:rsidRPr="00500413" w:rsidRDefault="00316E9F">
      <w:pPr>
        <w:rPr>
          <w:rFonts w:ascii="Trebuchet MS" w:hAnsi="Trebuchet MS"/>
          <w:sz w:val="20"/>
          <w:szCs w:val="20"/>
          <w:lang w:val="uk-UA"/>
        </w:rPr>
      </w:pPr>
    </w:p>
    <w:sectPr w:rsidR="00316E9F" w:rsidRPr="00500413" w:rsidSect="00F6168F">
      <w:pgSz w:w="12240" w:h="15840"/>
      <w:pgMar w:top="709"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34A26"/>
    <w:rsid w:val="00043FA5"/>
    <w:rsid w:val="00053514"/>
    <w:rsid w:val="00065221"/>
    <w:rsid w:val="00070A9D"/>
    <w:rsid w:val="000B498E"/>
    <w:rsid w:val="00101705"/>
    <w:rsid w:val="001017C4"/>
    <w:rsid w:val="001112FD"/>
    <w:rsid w:val="00120201"/>
    <w:rsid w:val="001A345C"/>
    <w:rsid w:val="001D077C"/>
    <w:rsid w:val="00201B70"/>
    <w:rsid w:val="00207ECB"/>
    <w:rsid w:val="002156BA"/>
    <w:rsid w:val="00232B55"/>
    <w:rsid w:val="002C29EE"/>
    <w:rsid w:val="002E374A"/>
    <w:rsid w:val="00303B46"/>
    <w:rsid w:val="00316E9F"/>
    <w:rsid w:val="00350445"/>
    <w:rsid w:val="00365ECC"/>
    <w:rsid w:val="00372FFB"/>
    <w:rsid w:val="00394FDC"/>
    <w:rsid w:val="00412AF0"/>
    <w:rsid w:val="00430AB5"/>
    <w:rsid w:val="004312DB"/>
    <w:rsid w:val="00452C2E"/>
    <w:rsid w:val="00465599"/>
    <w:rsid w:val="00471EC6"/>
    <w:rsid w:val="00480085"/>
    <w:rsid w:val="004A0078"/>
    <w:rsid w:val="004E0599"/>
    <w:rsid w:val="004E3D48"/>
    <w:rsid w:val="00500413"/>
    <w:rsid w:val="00530D51"/>
    <w:rsid w:val="005579FA"/>
    <w:rsid w:val="005612DA"/>
    <w:rsid w:val="005715C2"/>
    <w:rsid w:val="00593AC3"/>
    <w:rsid w:val="005A054D"/>
    <w:rsid w:val="005A6352"/>
    <w:rsid w:val="005C4DDC"/>
    <w:rsid w:val="005D62C2"/>
    <w:rsid w:val="005E674F"/>
    <w:rsid w:val="005E7C0E"/>
    <w:rsid w:val="00635194"/>
    <w:rsid w:val="006972B0"/>
    <w:rsid w:val="006B5BEC"/>
    <w:rsid w:val="006C7340"/>
    <w:rsid w:val="006D380E"/>
    <w:rsid w:val="006F16D0"/>
    <w:rsid w:val="007322DE"/>
    <w:rsid w:val="00744629"/>
    <w:rsid w:val="00745B26"/>
    <w:rsid w:val="00777A70"/>
    <w:rsid w:val="00797DAA"/>
    <w:rsid w:val="007D5BB5"/>
    <w:rsid w:val="007D6D90"/>
    <w:rsid w:val="007E3EA5"/>
    <w:rsid w:val="00893C8C"/>
    <w:rsid w:val="008C5A65"/>
    <w:rsid w:val="008F73B2"/>
    <w:rsid w:val="00946C97"/>
    <w:rsid w:val="00997DC4"/>
    <w:rsid w:val="009B2B83"/>
    <w:rsid w:val="009F4D8F"/>
    <w:rsid w:val="00A036F7"/>
    <w:rsid w:val="00A4065A"/>
    <w:rsid w:val="00A54DC9"/>
    <w:rsid w:val="00A66EBE"/>
    <w:rsid w:val="00A82A7D"/>
    <w:rsid w:val="00AA06B3"/>
    <w:rsid w:val="00AB4B94"/>
    <w:rsid w:val="00AE06CD"/>
    <w:rsid w:val="00B3103A"/>
    <w:rsid w:val="00B3525D"/>
    <w:rsid w:val="00B54D5F"/>
    <w:rsid w:val="00B56C15"/>
    <w:rsid w:val="00B862D3"/>
    <w:rsid w:val="00B8681C"/>
    <w:rsid w:val="00BB29BB"/>
    <w:rsid w:val="00BB3082"/>
    <w:rsid w:val="00BB60E2"/>
    <w:rsid w:val="00C14029"/>
    <w:rsid w:val="00C36F70"/>
    <w:rsid w:val="00C43123"/>
    <w:rsid w:val="00C717CC"/>
    <w:rsid w:val="00CC00CC"/>
    <w:rsid w:val="00CE5F5C"/>
    <w:rsid w:val="00D312FE"/>
    <w:rsid w:val="00D355D8"/>
    <w:rsid w:val="00D355F4"/>
    <w:rsid w:val="00D85801"/>
    <w:rsid w:val="00DE16C5"/>
    <w:rsid w:val="00E02FC6"/>
    <w:rsid w:val="00E04743"/>
    <w:rsid w:val="00E205E0"/>
    <w:rsid w:val="00E72598"/>
    <w:rsid w:val="00E92AE4"/>
    <w:rsid w:val="00EF05CD"/>
    <w:rsid w:val="00EF1B1A"/>
    <w:rsid w:val="00EF4313"/>
    <w:rsid w:val="00EF7BE3"/>
    <w:rsid w:val="00F11B96"/>
    <w:rsid w:val="00F6168F"/>
    <w:rsid w:val="00F70DB4"/>
    <w:rsid w:val="00F76183"/>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31A9E3-D3A3-41C8-B238-F85289444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480085"/>
    <w:rPr>
      <w:rFonts w:ascii="Times New Roman" w:eastAsia="Times New Roman" w:hAnsi="Times New Roman" w:cs="Times New Roman"/>
      <w:sz w:val="24"/>
      <w:szCs w:val="24"/>
    </w:rPr>
  </w:style>
  <w:style w:type="paragraph" w:customStyle="1" w:styleId="Style5">
    <w:name w:val="Style5"/>
    <w:basedOn w:val="a"/>
    <w:uiPriority w:val="99"/>
    <w:qFormat/>
    <w:rsid w:val="00480085"/>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480085"/>
    <w:rPr>
      <w:rFonts w:ascii="Times New Roman" w:hAnsi="Times New Roman" w:cs="Times New Roman" w:hint="default"/>
      <w:b/>
      <w:bCs/>
      <w:sz w:val="22"/>
      <w:szCs w:val="22"/>
    </w:rPr>
  </w:style>
  <w:style w:type="paragraph" w:customStyle="1" w:styleId="Style6">
    <w:name w:val="Style6"/>
    <w:basedOn w:val="a"/>
    <w:uiPriority w:val="99"/>
    <w:rsid w:val="00480085"/>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480085"/>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480085"/>
    <w:rPr>
      <w:rFonts w:ascii="Times New Roman" w:hAnsi="Times New Roman" w:cs="Times New Roman" w:hint="default"/>
      <w:sz w:val="22"/>
      <w:szCs w:val="22"/>
    </w:rPr>
  </w:style>
  <w:style w:type="character" w:styleId="a8">
    <w:name w:val="Hyperlink"/>
    <w:basedOn w:val="a0"/>
    <w:uiPriority w:val="99"/>
    <w:unhideWhenUsed/>
    <w:rsid w:val="00EF1B1A"/>
    <w:rPr>
      <w:color w:val="0563C1" w:themeColor="hyperlink"/>
      <w:u w:val="single"/>
    </w:rPr>
  </w:style>
  <w:style w:type="character" w:customStyle="1" w:styleId="1">
    <w:name w:val="Неразрешенное упоминание1"/>
    <w:basedOn w:val="a0"/>
    <w:uiPriority w:val="99"/>
    <w:semiHidden/>
    <w:unhideWhenUsed/>
    <w:rsid w:val="00EF1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2168">
      <w:bodyDiv w:val="1"/>
      <w:marLeft w:val="0"/>
      <w:marRight w:val="0"/>
      <w:marTop w:val="0"/>
      <w:marBottom w:val="0"/>
      <w:divBdr>
        <w:top w:val="none" w:sz="0" w:space="0" w:color="auto"/>
        <w:left w:val="none" w:sz="0" w:space="0" w:color="auto"/>
        <w:bottom w:val="none" w:sz="0" w:space="0" w:color="auto"/>
        <w:right w:val="none" w:sz="0" w:space="0" w:color="auto"/>
      </w:divBdr>
    </w:div>
    <w:div w:id="831486988">
      <w:bodyDiv w:val="1"/>
      <w:marLeft w:val="0"/>
      <w:marRight w:val="0"/>
      <w:marTop w:val="0"/>
      <w:marBottom w:val="0"/>
      <w:divBdr>
        <w:top w:val="none" w:sz="0" w:space="0" w:color="auto"/>
        <w:left w:val="none" w:sz="0" w:space="0" w:color="auto"/>
        <w:bottom w:val="none" w:sz="0" w:space="0" w:color="auto"/>
        <w:right w:val="none" w:sz="0" w:space="0" w:color="auto"/>
      </w:divBdr>
    </w:div>
    <w:div w:id="1207184221">
      <w:bodyDiv w:val="1"/>
      <w:marLeft w:val="0"/>
      <w:marRight w:val="0"/>
      <w:marTop w:val="0"/>
      <w:marBottom w:val="0"/>
      <w:divBdr>
        <w:top w:val="none" w:sz="0" w:space="0" w:color="auto"/>
        <w:left w:val="none" w:sz="0" w:space="0" w:color="auto"/>
        <w:bottom w:val="none" w:sz="0" w:space="0" w:color="auto"/>
        <w:right w:val="none" w:sz="0" w:space="0" w:color="auto"/>
      </w:divBdr>
    </w:div>
    <w:div w:id="1229993776">
      <w:bodyDiv w:val="1"/>
      <w:marLeft w:val="0"/>
      <w:marRight w:val="0"/>
      <w:marTop w:val="0"/>
      <w:marBottom w:val="0"/>
      <w:divBdr>
        <w:top w:val="none" w:sz="0" w:space="0" w:color="auto"/>
        <w:left w:val="none" w:sz="0" w:space="0" w:color="auto"/>
        <w:bottom w:val="none" w:sz="0" w:space="0" w:color="auto"/>
        <w:right w:val="none" w:sz="0" w:space="0" w:color="auto"/>
      </w:divBdr>
    </w:div>
    <w:div w:id="1415325484">
      <w:bodyDiv w:val="1"/>
      <w:marLeft w:val="0"/>
      <w:marRight w:val="0"/>
      <w:marTop w:val="0"/>
      <w:marBottom w:val="0"/>
      <w:divBdr>
        <w:top w:val="none" w:sz="0" w:space="0" w:color="auto"/>
        <w:left w:val="none" w:sz="0" w:space="0" w:color="auto"/>
        <w:bottom w:val="none" w:sz="0" w:space="0" w:color="auto"/>
        <w:right w:val="none" w:sz="0" w:space="0" w:color="auto"/>
      </w:divBdr>
    </w:div>
    <w:div w:id="146519321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1705522809">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084720954">
      <w:bodyDiv w:val="1"/>
      <w:marLeft w:val="0"/>
      <w:marRight w:val="0"/>
      <w:marTop w:val="0"/>
      <w:marBottom w:val="0"/>
      <w:divBdr>
        <w:top w:val="none" w:sz="0" w:space="0" w:color="auto"/>
        <w:left w:val="none" w:sz="0" w:space="0" w:color="auto"/>
        <w:bottom w:val="none" w:sz="0" w:space="0" w:color="auto"/>
        <w:right w:val="none" w:sz="0" w:space="0" w:color="auto"/>
      </w:divBdr>
    </w:div>
    <w:div w:id="2131170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1458</Words>
  <Characters>8313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61</cp:revision>
  <cp:lastPrinted>2022-05-05T10:30:00Z</cp:lastPrinted>
  <dcterms:created xsi:type="dcterms:W3CDTF">2024-01-16T09:37:00Z</dcterms:created>
  <dcterms:modified xsi:type="dcterms:W3CDTF">2026-09-30T11:30:00Z</dcterms:modified>
</cp:coreProperties>
</file>