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500413"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9A1017" w:rsidRPr="00FD769D" w:rsidRDefault="009A1017" w:rsidP="009A1017">
      <w:pPr>
        <w:spacing w:before="10"/>
        <w:ind w:firstLine="5670"/>
        <w:rPr>
          <w:rFonts w:ascii="Trebuchet MS" w:hAnsi="Trebuchet MS"/>
          <w:sz w:val="20"/>
          <w:szCs w:val="20"/>
          <w:lang w:val="uk-UA"/>
        </w:rPr>
      </w:pPr>
      <w:r w:rsidRPr="00FD769D">
        <w:rPr>
          <w:rFonts w:ascii="Trebuchet MS" w:hAnsi="Trebuchet MS"/>
          <w:sz w:val="20"/>
          <w:szCs w:val="20"/>
          <w:lang w:val="uk-UA"/>
        </w:rPr>
        <w:t>від ___________ №____________________</w:t>
      </w:r>
    </w:p>
    <w:p w:rsidR="009A1017" w:rsidRPr="00500413" w:rsidRDefault="009A1017" w:rsidP="00FD4C3B">
      <w:pPr>
        <w:spacing w:before="10" w:after="0" w:line="240" w:lineRule="auto"/>
        <w:ind w:left="5670"/>
        <w:rPr>
          <w:rFonts w:ascii="Trebuchet MS" w:eastAsia="Times New Roman" w:hAnsi="Trebuchet MS" w:cs="Times New Roman"/>
          <w:sz w:val="20"/>
          <w:szCs w:val="20"/>
          <w:lang w:val="uk-UA"/>
        </w:rPr>
      </w:pPr>
    </w:p>
    <w:p w:rsidR="00FD4C3B" w:rsidRPr="00500413" w:rsidRDefault="00FD4C3B" w:rsidP="00FD4C3B">
      <w:pPr>
        <w:spacing w:before="10" w:after="0" w:line="240" w:lineRule="auto"/>
        <w:jc w:val="center"/>
        <w:rPr>
          <w:rFonts w:ascii="Trebuchet MS" w:eastAsia="Times New Roman" w:hAnsi="Trebuchet MS" w:cs="Times New Roman"/>
          <w:sz w:val="20"/>
          <w:szCs w:val="20"/>
          <w:lang w:val="uk-UA"/>
        </w:rPr>
      </w:pPr>
    </w:p>
    <w:p w:rsidR="00FD4C3B" w:rsidRPr="009700E6" w:rsidRDefault="00FD4C3B" w:rsidP="00FD4C3B">
      <w:pPr>
        <w:spacing w:before="10" w:after="0" w:line="240" w:lineRule="auto"/>
        <w:jc w:val="center"/>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w:t>
      </w:r>
      <w:r w:rsidRPr="00500413">
        <w:rPr>
          <w:rFonts w:ascii="Trebuchet MS" w:eastAsia="Times New Roman" w:hAnsi="Trebuchet MS" w:cs="Times New Roman"/>
          <w:b/>
          <w:bCs/>
          <w:sz w:val="20"/>
          <w:szCs w:val="20"/>
          <w:lang w:val="uk-UA"/>
        </w:rPr>
        <w:t xml:space="preserve">КОМЕРЦІЙНА ПРОПОЗИЦІЯ № </w:t>
      </w:r>
      <w:r w:rsidR="00C5343D">
        <w:rPr>
          <w:rFonts w:ascii="Trebuchet MS" w:eastAsia="Times New Roman" w:hAnsi="Trebuchet MS" w:cs="Times New Roman"/>
          <w:b/>
          <w:bCs/>
          <w:sz w:val="20"/>
          <w:szCs w:val="20"/>
          <w:lang w:val="uk-UA"/>
        </w:rPr>
        <w:t>4</w:t>
      </w:r>
      <w:r w:rsidRPr="00500413">
        <w:rPr>
          <w:rFonts w:ascii="Trebuchet MS" w:eastAsia="Times New Roman" w:hAnsi="Trebuchet MS" w:cs="Times New Roman"/>
          <w:b/>
          <w:bCs/>
          <w:sz w:val="20"/>
          <w:szCs w:val="20"/>
          <w:lang w:val="uk-UA"/>
        </w:rPr>
        <w:t>У</w:t>
      </w:r>
      <w:r w:rsidR="00350445">
        <w:rPr>
          <w:rFonts w:ascii="Trebuchet MS" w:eastAsia="Times New Roman" w:hAnsi="Trebuchet MS" w:cs="Times New Roman"/>
          <w:b/>
          <w:bCs/>
          <w:sz w:val="20"/>
          <w:szCs w:val="20"/>
          <w:lang w:val="uk-UA"/>
        </w:rPr>
        <w:t>Е</w:t>
      </w:r>
      <w:r w:rsidR="006761F9">
        <w:rPr>
          <w:rFonts w:ascii="Trebuchet MS" w:eastAsia="Times New Roman" w:hAnsi="Trebuchet MS" w:cs="Times New Roman"/>
          <w:b/>
          <w:bCs/>
          <w:sz w:val="20"/>
          <w:szCs w:val="20"/>
          <w:lang w:val="uk-UA"/>
        </w:rPr>
        <w:t>нг</w:t>
      </w:r>
      <w:r w:rsidR="00CE5F5C" w:rsidRPr="00500413">
        <w:rPr>
          <w:rFonts w:ascii="Trebuchet MS" w:eastAsia="Times New Roman" w:hAnsi="Trebuchet MS" w:cs="Times New Roman"/>
          <w:b/>
          <w:bCs/>
          <w:sz w:val="20"/>
          <w:szCs w:val="20"/>
          <w:lang w:val="uk-UA"/>
        </w:rPr>
        <w:t>-</w:t>
      </w:r>
      <w:r w:rsidR="004347CA">
        <w:rPr>
          <w:rFonts w:ascii="Trebuchet MS" w:eastAsia="Times New Roman" w:hAnsi="Trebuchet MS" w:cs="Times New Roman"/>
          <w:b/>
          <w:bCs/>
          <w:sz w:val="20"/>
          <w:szCs w:val="20"/>
          <w:lang w:val="uk-UA"/>
        </w:rPr>
        <w:t>3</w:t>
      </w:r>
      <w:r w:rsidR="00CE5F5C" w:rsidRPr="00500413">
        <w:rPr>
          <w:rFonts w:ascii="Trebuchet MS" w:eastAsia="Times New Roman" w:hAnsi="Trebuchet MS" w:cs="Times New Roman"/>
          <w:b/>
          <w:bCs/>
          <w:sz w:val="20"/>
          <w:szCs w:val="20"/>
          <w:lang w:val="uk-UA"/>
        </w:rPr>
        <w:t>zone</w:t>
      </w:r>
    </w:p>
    <w:p w:rsidR="009700E6" w:rsidRDefault="009700E6" w:rsidP="009700E6">
      <w:pPr>
        <w:spacing w:before="10" w:after="0" w:line="240" w:lineRule="auto"/>
        <w:jc w:val="center"/>
        <w:rPr>
          <w:rFonts w:ascii="Trebuchet MS" w:eastAsia="Times New Roman" w:hAnsi="Trebuchet MS" w:cs="Times New Roman"/>
          <w:b/>
          <w:bCs/>
          <w:sz w:val="20"/>
          <w:szCs w:val="20"/>
          <w:lang w:val="uk-UA"/>
        </w:rPr>
      </w:pPr>
      <w:bookmarkStart w:id="0" w:name="_Hlk197932800"/>
      <w:r>
        <w:rPr>
          <w:rFonts w:ascii="Trebuchet MS" w:eastAsia="Times New Roman" w:hAnsi="Trebuchet MS" w:cs="Times New Roman"/>
          <w:b/>
          <w:bCs/>
          <w:sz w:val="20"/>
          <w:szCs w:val="20"/>
          <w:lang w:val="uk-UA"/>
        </w:rPr>
        <w:t>(розповсюджується лише на побутових споживачів з часткою споживання на непобутові потреби, які проживають у багатоквартирних будинках, що не газифіковані і в яких відсутні або не функціонують системи централізованого теплопостачання або системи автономного теплопостачання, які використовують будь-які види енергоносіїв, крім електричної енергії)</w:t>
      </w:r>
      <w:bookmarkEnd w:id="0"/>
    </w:p>
    <w:p w:rsidR="00C5343D" w:rsidRPr="00B8581A" w:rsidRDefault="00C5343D" w:rsidP="00C5343D">
      <w:pPr>
        <w:spacing w:before="10" w:after="0" w:line="240" w:lineRule="auto"/>
        <w:jc w:val="center"/>
        <w:rPr>
          <w:rFonts w:ascii="Trebuchet MS" w:eastAsia="Times New Roman" w:hAnsi="Trebuchet MS" w:cs="Times New Roman"/>
          <w:sz w:val="20"/>
          <w:szCs w:val="20"/>
          <w:lang w:val="uk-UA"/>
        </w:rPr>
      </w:pPr>
    </w:p>
    <w:tbl>
      <w:tblPr>
        <w:tblW w:w="10001"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6740"/>
      </w:tblGrid>
      <w:tr w:rsidR="00FD4C3B" w:rsidRPr="00031E15" w:rsidTr="00AC1958">
        <w:trPr>
          <w:tblCellSpacing w:w="0" w:type="dxa"/>
        </w:trPr>
        <w:tc>
          <w:tcPr>
            <w:tcW w:w="3261" w:type="dxa"/>
            <w:tcMar>
              <w:top w:w="0" w:type="dxa"/>
              <w:left w:w="113" w:type="dxa"/>
              <w:bottom w:w="0" w:type="dxa"/>
              <w:right w:w="108" w:type="dxa"/>
            </w:tcMar>
            <w:hideMark/>
          </w:tcPr>
          <w:p w:rsidR="00FD4C3B" w:rsidRPr="00500413" w:rsidRDefault="009B1088"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6740" w:type="dxa"/>
            <w:tcMar>
              <w:top w:w="0" w:type="dxa"/>
              <w:left w:w="113" w:type="dxa"/>
              <w:bottom w:w="0" w:type="dxa"/>
              <w:right w:w="108" w:type="dxa"/>
            </w:tcMar>
            <w:hideMark/>
          </w:tcPr>
          <w:p w:rsidR="00350445" w:rsidRPr="00993E82" w:rsidRDefault="001112FD" w:rsidP="00350445">
            <w:pPr>
              <w:jc w:val="both"/>
              <w:rPr>
                <w:rFonts w:ascii="Trebuchet MS" w:hAnsi="Trebuchet MS" w:cs="Times New Roman"/>
                <w:sz w:val="20"/>
                <w:szCs w:val="20"/>
                <w:lang w:val="uk-UA"/>
              </w:rPr>
            </w:pPr>
            <w:proofErr w:type="spellStart"/>
            <w:r w:rsidRPr="002D6332">
              <w:rPr>
                <w:rFonts w:ascii="Trebuchet MS" w:hAnsi="Trebuchet MS" w:cs="Times New Roman"/>
                <w:sz w:val="20"/>
                <w:szCs w:val="20"/>
                <w:lang w:val="ru-RU"/>
              </w:rPr>
              <w:t>Постачання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здійснюється</w:t>
            </w:r>
            <w:proofErr w:type="spellEnd"/>
            <w:r w:rsidRPr="002D6332">
              <w:rPr>
                <w:rFonts w:ascii="Trebuchet MS" w:hAnsi="Trebuchet MS" w:cs="Times New Roman"/>
                <w:sz w:val="20"/>
                <w:szCs w:val="20"/>
                <w:lang w:val="ru-RU"/>
              </w:rPr>
              <w:t xml:space="preserve"> за </w:t>
            </w:r>
            <w:proofErr w:type="spellStart"/>
            <w:r w:rsidRPr="002D6332">
              <w:rPr>
                <w:rFonts w:ascii="Trebuchet MS" w:hAnsi="Trebuchet MS" w:cs="Times New Roman"/>
                <w:sz w:val="20"/>
                <w:szCs w:val="20"/>
                <w:lang w:val="ru-RU"/>
              </w:rPr>
              <w:t>фіксованою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ціною</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електричну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затвердженою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Постановою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Кабінету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Міністрів</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України</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від</w:t>
            </w:r>
            <w:proofErr w:type="spellEnd"/>
            <w:r w:rsidRPr="002D6332">
              <w:rPr>
                <w:rFonts w:ascii="Trebuchet MS" w:hAnsi="Trebuchet MS" w:cs="Times New Roman"/>
                <w:sz w:val="20"/>
                <w:szCs w:val="20"/>
                <w:lang w:val="ru-RU"/>
              </w:rPr>
              <w:t xml:space="preserve"> 5 </w:t>
            </w:r>
            <w:proofErr w:type="spellStart"/>
            <w:r w:rsidRPr="002D6332">
              <w:rPr>
                <w:rFonts w:ascii="Trebuchet MS" w:hAnsi="Trebuchet MS" w:cs="Times New Roman"/>
                <w:sz w:val="20"/>
                <w:szCs w:val="20"/>
                <w:lang w:val="ru-RU"/>
              </w:rPr>
              <w:t>червня</w:t>
            </w:r>
            <w:proofErr w:type="spellEnd"/>
            <w:r w:rsidRPr="002D6332">
              <w:rPr>
                <w:rFonts w:ascii="Trebuchet MS" w:hAnsi="Trebuchet MS" w:cs="Times New Roman"/>
                <w:sz w:val="20"/>
                <w:szCs w:val="20"/>
                <w:lang w:val="ru-RU"/>
              </w:rPr>
              <w:t xml:space="preserve"> 2019 року № 483 </w:t>
            </w:r>
            <w:r w:rsidR="009A1017" w:rsidRPr="005F4991">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Про </w:t>
            </w:r>
            <w:proofErr w:type="spellStart"/>
            <w:r w:rsidRPr="002D6332">
              <w:rPr>
                <w:rFonts w:ascii="Trebuchet MS" w:hAnsi="Trebuchet MS" w:cs="Times New Roman"/>
                <w:sz w:val="20"/>
                <w:szCs w:val="20"/>
                <w:lang w:val="ru-RU"/>
              </w:rPr>
              <w:t>затвердження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Положення</w:t>
            </w:r>
            <w:proofErr w:type="spellEnd"/>
            <w:r w:rsidRPr="002D6332">
              <w:rPr>
                <w:rFonts w:ascii="Trebuchet MS" w:hAnsi="Trebuchet MS" w:cs="Times New Roman"/>
                <w:sz w:val="20"/>
                <w:szCs w:val="20"/>
                <w:lang w:val="ru-RU"/>
              </w:rPr>
              <w:t xml:space="preserve"> про </w:t>
            </w:r>
            <w:proofErr w:type="spellStart"/>
            <w:r w:rsidRPr="002D6332">
              <w:rPr>
                <w:rFonts w:ascii="Trebuchet MS" w:hAnsi="Trebuchet MS" w:cs="Times New Roman"/>
                <w:sz w:val="20"/>
                <w:szCs w:val="20"/>
                <w:lang w:val="ru-RU"/>
              </w:rPr>
              <w:t>покладення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спеціальних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обов'язків</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учасників</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для </w:t>
            </w:r>
            <w:proofErr w:type="spellStart"/>
            <w:r w:rsidRPr="002D6332">
              <w:rPr>
                <w:rFonts w:ascii="Trebuchet MS" w:hAnsi="Trebuchet MS" w:cs="Times New Roman"/>
                <w:sz w:val="20"/>
                <w:szCs w:val="20"/>
                <w:lang w:val="ru-RU"/>
              </w:rPr>
              <w:t>забезпечення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загальносуспільних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інтересів</w:t>
            </w:r>
            <w:proofErr w:type="spellEnd"/>
            <w:r w:rsidRPr="002D6332">
              <w:rPr>
                <w:rFonts w:ascii="Trebuchet MS" w:hAnsi="Trebuchet MS" w:cs="Times New Roman"/>
                <w:sz w:val="20"/>
                <w:szCs w:val="20"/>
                <w:lang w:val="ru-RU"/>
              </w:rPr>
              <w:t xml:space="preserve"> у </w:t>
            </w:r>
            <w:proofErr w:type="spellStart"/>
            <w:r w:rsidRPr="002D6332">
              <w:rPr>
                <w:rFonts w:ascii="Trebuchet MS" w:hAnsi="Trebuchet MS" w:cs="Times New Roman"/>
                <w:sz w:val="20"/>
                <w:szCs w:val="20"/>
                <w:lang w:val="ru-RU"/>
              </w:rPr>
              <w:t>процесі</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функціонування</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009A1017" w:rsidRPr="005F4991">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 </w:t>
            </w:r>
            <w:r w:rsidR="00BB54E6" w:rsidRPr="00993E82">
              <w:rPr>
                <w:rFonts w:ascii="Trebuchet MS" w:hAnsi="Trebuchet MS" w:cs="Times New Roman"/>
                <w:sz w:val="20"/>
                <w:szCs w:val="20"/>
                <w:lang w:val="ru-RU"/>
              </w:rPr>
              <w:t>(</w:t>
            </w:r>
            <w:r w:rsidR="00BB54E6">
              <w:rPr>
                <w:rFonts w:ascii="Trebuchet MS" w:hAnsi="Trebuchet MS" w:cs="Times New Roman"/>
                <w:sz w:val="20"/>
                <w:szCs w:val="20"/>
                <w:lang w:val="uk-UA"/>
              </w:rPr>
              <w:t>зі змінами, внесеними Постановою Кабінету Міністрів України №</w:t>
            </w:r>
            <w:r w:rsidR="006A603B">
              <w:rPr>
                <w:rFonts w:ascii="Trebuchet MS" w:hAnsi="Trebuchet MS" w:cs="Times New Roman"/>
                <w:sz w:val="20"/>
                <w:szCs w:val="20"/>
                <w:lang w:val="uk-UA"/>
              </w:rPr>
              <w:t>530</w:t>
            </w:r>
            <w:r w:rsidR="00BB54E6">
              <w:rPr>
                <w:rFonts w:ascii="Trebuchet MS" w:hAnsi="Trebuchet MS" w:cs="Times New Roman"/>
                <w:sz w:val="20"/>
                <w:szCs w:val="20"/>
                <w:lang w:val="uk-UA"/>
              </w:rPr>
              <w:t xml:space="preserve"> від 2</w:t>
            </w:r>
            <w:r w:rsidR="006A603B">
              <w:rPr>
                <w:rFonts w:ascii="Trebuchet MS" w:hAnsi="Trebuchet MS" w:cs="Times New Roman"/>
                <w:sz w:val="20"/>
                <w:szCs w:val="20"/>
                <w:lang w:val="uk-UA"/>
              </w:rPr>
              <w:t>9</w:t>
            </w:r>
            <w:r w:rsidR="00BB54E6">
              <w:rPr>
                <w:rFonts w:ascii="Trebuchet MS" w:hAnsi="Trebuchet MS" w:cs="Times New Roman"/>
                <w:sz w:val="20"/>
                <w:szCs w:val="20"/>
                <w:lang w:val="uk-UA"/>
              </w:rPr>
              <w:t xml:space="preserve"> </w:t>
            </w:r>
            <w:r w:rsidR="006A603B">
              <w:rPr>
                <w:rFonts w:ascii="Trebuchet MS" w:hAnsi="Trebuchet MS" w:cs="Times New Roman"/>
                <w:sz w:val="20"/>
                <w:szCs w:val="20"/>
                <w:lang w:val="uk-UA"/>
              </w:rPr>
              <w:t>квітня 2026</w:t>
            </w:r>
            <w:r w:rsidR="00BB54E6">
              <w:rPr>
                <w:rFonts w:ascii="Trebuchet MS" w:hAnsi="Trebuchet MS" w:cs="Times New Roman"/>
                <w:sz w:val="20"/>
                <w:szCs w:val="20"/>
                <w:lang w:val="uk-UA"/>
              </w:rPr>
              <w:t xml:space="preserve"> року</w:t>
            </w:r>
            <w:r w:rsidR="00BB54E6" w:rsidRPr="00993E82">
              <w:rPr>
                <w:rFonts w:ascii="Trebuchet MS" w:hAnsi="Trebuchet MS" w:cs="Times New Roman"/>
                <w:sz w:val="20"/>
                <w:szCs w:val="20"/>
                <w:lang w:val="uk-UA"/>
              </w:rPr>
              <w:t>)</w:t>
            </w:r>
            <w:r w:rsidR="00BB54E6">
              <w:rPr>
                <w:rFonts w:ascii="Trebuchet MS" w:hAnsi="Trebuchet MS" w:cs="Times New Roman"/>
                <w:sz w:val="20"/>
                <w:szCs w:val="20"/>
                <w:lang w:val="uk-UA"/>
              </w:rPr>
              <w:t xml:space="preserve"> </w:t>
            </w:r>
            <w:r w:rsidR="00ED426F" w:rsidRPr="00993E82">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ED426F" w:rsidRPr="00993E82">
              <w:rPr>
                <w:rFonts w:ascii="Trebuchet MS" w:hAnsi="Trebuchet MS" w:cs="Times New Roman"/>
                <w:sz w:val="20"/>
                <w:szCs w:val="20"/>
                <w:lang w:val="uk-UA"/>
              </w:rPr>
              <w:t>:</w:t>
            </w:r>
          </w:p>
          <w:p w:rsidR="00C06A1F" w:rsidRDefault="00C06A1F" w:rsidP="00C06A1F">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 01 </w:t>
            </w:r>
            <w:proofErr w:type="spellStart"/>
            <w:r>
              <w:rPr>
                <w:rFonts w:ascii="Trebuchet MS" w:hAnsi="Trebuchet MS" w:cs="Times New Roman"/>
                <w:b/>
                <w:sz w:val="20"/>
                <w:szCs w:val="20"/>
                <w:lang w:val="ru-RU"/>
              </w:rPr>
              <w:t>травня</w:t>
            </w:r>
            <w:proofErr w:type="spellEnd"/>
            <w:r>
              <w:rPr>
                <w:rFonts w:ascii="Trebuchet MS" w:hAnsi="Trebuchet MS" w:cs="Times New Roman"/>
                <w:b/>
                <w:sz w:val="20"/>
                <w:szCs w:val="20"/>
                <w:lang w:val="ru-RU"/>
              </w:rPr>
              <w:t xml:space="preserve"> 202</w:t>
            </w:r>
            <w:r w:rsidR="006A603B">
              <w:rPr>
                <w:rFonts w:ascii="Trebuchet MS" w:hAnsi="Trebuchet MS" w:cs="Times New Roman"/>
                <w:b/>
                <w:sz w:val="20"/>
                <w:szCs w:val="20"/>
                <w:lang w:val="ru-RU"/>
              </w:rPr>
              <w:t>6</w:t>
            </w:r>
            <w:r>
              <w:rPr>
                <w:rFonts w:ascii="Trebuchet MS" w:hAnsi="Trebuchet MS" w:cs="Times New Roman"/>
                <w:b/>
                <w:sz w:val="20"/>
                <w:szCs w:val="20"/>
                <w:lang w:val="ru-RU"/>
              </w:rPr>
              <w:t xml:space="preserve"> року по 30 </w:t>
            </w:r>
            <w:proofErr w:type="spellStart"/>
            <w:r>
              <w:rPr>
                <w:rFonts w:ascii="Trebuchet MS" w:hAnsi="Trebuchet MS" w:cs="Times New Roman"/>
                <w:b/>
                <w:sz w:val="20"/>
                <w:szCs w:val="20"/>
                <w:lang w:val="ru-RU"/>
              </w:rPr>
              <w:t>вересня</w:t>
            </w:r>
            <w:proofErr w:type="spellEnd"/>
            <w:r>
              <w:rPr>
                <w:rFonts w:ascii="Trebuchet MS" w:hAnsi="Trebuchet MS" w:cs="Times New Roman"/>
                <w:b/>
                <w:sz w:val="20"/>
                <w:szCs w:val="20"/>
                <w:lang w:val="ru-RU"/>
              </w:rPr>
              <w:t xml:space="preserve"> 202</w:t>
            </w:r>
            <w:r w:rsidR="006A603B">
              <w:rPr>
                <w:rFonts w:ascii="Trebuchet MS" w:hAnsi="Trebuchet MS" w:cs="Times New Roman"/>
                <w:b/>
                <w:sz w:val="20"/>
                <w:szCs w:val="20"/>
                <w:lang w:val="ru-RU"/>
              </w:rPr>
              <w:t>6</w:t>
            </w:r>
            <w:r>
              <w:rPr>
                <w:rFonts w:ascii="Trebuchet MS" w:hAnsi="Trebuchet MS" w:cs="Times New Roman"/>
                <w:b/>
                <w:sz w:val="20"/>
                <w:szCs w:val="20"/>
                <w:lang w:val="ru-RU"/>
              </w:rPr>
              <w:t xml:space="preserve"> року (</w:t>
            </w:r>
            <w:proofErr w:type="spellStart"/>
            <w:r>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фіксовані</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ціни</w:t>
            </w:r>
            <w:proofErr w:type="spellEnd"/>
            <w:r>
              <w:rPr>
                <w:rFonts w:ascii="Trebuchet MS" w:hAnsi="Trebuchet MS" w:cs="Times New Roman"/>
                <w:b/>
                <w:sz w:val="20"/>
                <w:szCs w:val="20"/>
                <w:lang w:val="ru-RU"/>
              </w:rPr>
              <w:t xml:space="preserve"> на </w:t>
            </w:r>
            <w:proofErr w:type="spellStart"/>
            <w:r>
              <w:rPr>
                <w:rFonts w:ascii="Trebuchet MS" w:hAnsi="Trebuchet MS" w:cs="Times New Roman"/>
                <w:b/>
                <w:sz w:val="20"/>
                <w:szCs w:val="20"/>
                <w:lang w:val="ru-RU"/>
              </w:rPr>
              <w:t>електричну</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енергію</w:t>
            </w:r>
            <w:proofErr w:type="spellEnd"/>
            <w:r>
              <w:rPr>
                <w:rFonts w:ascii="Trebuchet MS" w:hAnsi="Trebuchet MS" w:cs="Times New Roman"/>
                <w:b/>
                <w:sz w:val="20"/>
                <w:szCs w:val="20"/>
                <w:lang w:val="ru-RU"/>
              </w:rPr>
              <w:t xml:space="preserve"> для </w:t>
            </w:r>
            <w:proofErr w:type="spellStart"/>
            <w:r>
              <w:rPr>
                <w:rFonts w:ascii="Trebuchet MS" w:hAnsi="Trebuchet MS" w:cs="Times New Roman"/>
                <w:b/>
                <w:sz w:val="20"/>
                <w:szCs w:val="20"/>
                <w:lang w:val="ru-RU"/>
              </w:rPr>
              <w:t>побутових</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споживачів</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становлять</w:t>
            </w:r>
            <w:proofErr w:type="spellEnd"/>
            <w:r>
              <w:rPr>
                <w:rFonts w:ascii="Trebuchet MS" w:hAnsi="Trebuchet MS" w:cs="Times New Roman"/>
                <w:b/>
                <w:sz w:val="20"/>
                <w:szCs w:val="20"/>
                <w:lang w:val="ru-RU"/>
              </w:rPr>
              <w:t>:</w:t>
            </w:r>
          </w:p>
          <w:p w:rsidR="00C06A1F" w:rsidRPr="00C06A1F" w:rsidRDefault="00C06A1F"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 на </w:t>
            </w:r>
            <w:proofErr w:type="spellStart"/>
            <w:r>
              <w:rPr>
                <w:rFonts w:ascii="Trebuchet MS" w:hAnsi="Trebuchet MS" w:cs="Times New Roman"/>
                <w:b/>
                <w:sz w:val="20"/>
                <w:szCs w:val="20"/>
                <w:lang w:val="ru-RU"/>
              </w:rPr>
              <w:t>рівні</w:t>
            </w:r>
            <w:proofErr w:type="spellEnd"/>
            <w:r>
              <w:rPr>
                <w:rFonts w:ascii="Trebuchet MS" w:hAnsi="Trebuchet MS" w:cs="Times New Roman"/>
                <w:b/>
                <w:sz w:val="20"/>
                <w:szCs w:val="20"/>
                <w:lang w:val="ru-RU"/>
              </w:rPr>
              <w:t xml:space="preserve"> 4,32 </w:t>
            </w:r>
            <w:proofErr w:type="spellStart"/>
            <w:r>
              <w:rPr>
                <w:rFonts w:ascii="Trebuchet MS" w:hAnsi="Trebuchet MS" w:cs="Times New Roman"/>
                <w:b/>
                <w:sz w:val="20"/>
                <w:szCs w:val="20"/>
                <w:lang w:val="ru-RU"/>
              </w:rPr>
              <w:t>грн</w:t>
            </w:r>
            <w:proofErr w:type="spellEnd"/>
            <w:r>
              <w:rPr>
                <w:rFonts w:ascii="Trebuchet MS" w:hAnsi="Trebuchet MS" w:cs="Times New Roman"/>
                <w:b/>
                <w:sz w:val="20"/>
                <w:szCs w:val="20"/>
                <w:lang w:val="ru-RU"/>
              </w:rPr>
              <w:t xml:space="preserve"> за 1 </w:t>
            </w:r>
            <w:proofErr w:type="spellStart"/>
            <w:r>
              <w:rPr>
                <w:rFonts w:ascii="Trebuchet MS" w:hAnsi="Trebuchet MS" w:cs="Times New Roman"/>
                <w:b/>
                <w:sz w:val="20"/>
                <w:szCs w:val="20"/>
                <w:lang w:val="ru-RU"/>
              </w:rPr>
              <w:t>кВт•год</w:t>
            </w:r>
            <w:proofErr w:type="spellEnd"/>
            <w:r>
              <w:rPr>
                <w:rFonts w:ascii="Trebuchet MS" w:hAnsi="Trebuchet MS"/>
                <w:sz w:val="20"/>
                <w:szCs w:val="20"/>
                <w:lang w:val="ru-RU"/>
              </w:rPr>
              <w:t xml:space="preserve"> </w:t>
            </w:r>
            <w:r>
              <w:rPr>
                <w:rFonts w:ascii="Trebuchet MS" w:hAnsi="Trebuchet MS" w:cs="Times New Roman"/>
                <w:sz w:val="20"/>
                <w:szCs w:val="20"/>
                <w:lang w:val="ru-RU"/>
              </w:rPr>
              <w:t xml:space="preserve">(з </w:t>
            </w:r>
            <w:proofErr w:type="spellStart"/>
            <w:r>
              <w:rPr>
                <w:rFonts w:ascii="Trebuchet MS" w:hAnsi="Trebuchet MS" w:cs="Times New Roman"/>
                <w:sz w:val="20"/>
                <w:szCs w:val="20"/>
                <w:lang w:val="ru-RU"/>
              </w:rPr>
              <w:t>урахуванням</w:t>
            </w:r>
            <w:proofErr w:type="spellEnd"/>
            <w:r>
              <w:rPr>
                <w:rFonts w:ascii="Trebuchet MS" w:hAnsi="Trebuchet MS" w:cs="Times New Roman"/>
                <w:sz w:val="20"/>
                <w:szCs w:val="20"/>
                <w:lang w:val="ru-RU"/>
              </w:rPr>
              <w:t xml:space="preserve"> </w:t>
            </w:r>
            <w:proofErr w:type="spellStart"/>
            <w:r>
              <w:rPr>
                <w:rFonts w:ascii="Trebuchet MS" w:hAnsi="Trebuchet MS" w:cs="Times New Roman"/>
                <w:sz w:val="20"/>
                <w:szCs w:val="20"/>
                <w:lang w:val="ru-RU"/>
              </w:rPr>
              <w:t>податку</w:t>
            </w:r>
            <w:proofErr w:type="spellEnd"/>
            <w:r>
              <w:rPr>
                <w:rFonts w:ascii="Trebuchet MS" w:hAnsi="Trebuchet MS" w:cs="Times New Roman"/>
                <w:sz w:val="20"/>
                <w:szCs w:val="20"/>
                <w:lang w:val="ru-RU"/>
              </w:rPr>
              <w:t xml:space="preserve"> на </w:t>
            </w:r>
            <w:proofErr w:type="spellStart"/>
            <w:r>
              <w:rPr>
                <w:rFonts w:ascii="Trebuchet MS" w:hAnsi="Trebuchet MS" w:cs="Times New Roman"/>
                <w:sz w:val="20"/>
                <w:szCs w:val="20"/>
                <w:lang w:val="ru-RU"/>
              </w:rPr>
              <w:t>додану</w:t>
            </w:r>
            <w:proofErr w:type="spellEnd"/>
            <w:r>
              <w:rPr>
                <w:rFonts w:ascii="Trebuchet MS" w:hAnsi="Trebuchet MS" w:cs="Times New Roman"/>
                <w:sz w:val="20"/>
                <w:szCs w:val="20"/>
                <w:lang w:val="ru-RU"/>
              </w:rPr>
              <w:t xml:space="preserve"> </w:t>
            </w:r>
            <w:proofErr w:type="spellStart"/>
            <w:r>
              <w:rPr>
                <w:rFonts w:ascii="Trebuchet MS" w:hAnsi="Trebuchet MS" w:cs="Times New Roman"/>
                <w:sz w:val="20"/>
                <w:szCs w:val="20"/>
                <w:lang w:val="ru-RU"/>
              </w:rPr>
              <w:t>вартість</w:t>
            </w:r>
            <w:proofErr w:type="spellEnd"/>
            <w:r>
              <w:rPr>
                <w:rFonts w:ascii="Trebuchet MS" w:hAnsi="Trebuchet MS" w:cs="Times New Roman"/>
                <w:sz w:val="20"/>
                <w:szCs w:val="20"/>
                <w:lang w:val="ru-RU"/>
              </w:rPr>
              <w:t>);</w:t>
            </w:r>
          </w:p>
          <w:p w:rsidR="00350445" w:rsidRPr="002D6332" w:rsidRDefault="00350445"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Pr="002D6332">
              <w:rPr>
                <w:rFonts w:ascii="Trebuchet MS" w:hAnsi="Trebuchet MS" w:cs="Times New Roman"/>
                <w:b/>
                <w:sz w:val="20"/>
                <w:szCs w:val="20"/>
                <w:lang w:val="ru-RU"/>
              </w:rPr>
              <w:t xml:space="preserve"> 01 </w:t>
            </w:r>
            <w:proofErr w:type="spellStart"/>
            <w:r>
              <w:rPr>
                <w:rFonts w:ascii="Trebuchet MS" w:hAnsi="Trebuchet MS" w:cs="Times New Roman"/>
                <w:b/>
                <w:sz w:val="20"/>
                <w:szCs w:val="20"/>
                <w:lang w:val="ru-RU"/>
              </w:rPr>
              <w:t>жовт</w:t>
            </w:r>
            <w:r w:rsidRPr="002D6332">
              <w:rPr>
                <w:rFonts w:ascii="Trebuchet MS" w:hAnsi="Trebuchet MS" w:cs="Times New Roman"/>
                <w:b/>
                <w:sz w:val="20"/>
                <w:szCs w:val="20"/>
                <w:lang w:val="ru-RU"/>
              </w:rPr>
              <w:t>ня</w:t>
            </w:r>
            <w:proofErr w:type="spellEnd"/>
            <w:r w:rsidRPr="002D6332">
              <w:rPr>
                <w:rFonts w:ascii="Trebuchet MS" w:hAnsi="Trebuchet MS" w:cs="Times New Roman"/>
                <w:b/>
                <w:sz w:val="20"/>
                <w:szCs w:val="20"/>
                <w:lang w:val="ru-RU"/>
              </w:rPr>
              <w:t xml:space="preserve"> 202</w:t>
            </w:r>
            <w:r w:rsidR="006A603B">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Pr="002D6332">
              <w:rPr>
                <w:rFonts w:ascii="Trebuchet MS" w:hAnsi="Trebuchet MS" w:cs="Times New Roman"/>
                <w:b/>
                <w:sz w:val="20"/>
                <w:szCs w:val="20"/>
                <w:lang w:val="ru-RU"/>
              </w:rPr>
              <w:t>о 3</w:t>
            </w:r>
            <w:r w:rsidR="006A603B">
              <w:rPr>
                <w:rFonts w:ascii="Trebuchet MS" w:hAnsi="Trebuchet MS" w:cs="Times New Roman"/>
                <w:b/>
                <w:sz w:val="20"/>
                <w:szCs w:val="20"/>
                <w:lang w:val="ru-RU"/>
              </w:rPr>
              <w:t>1</w:t>
            </w:r>
            <w:r w:rsidR="00C91158">
              <w:rPr>
                <w:rFonts w:ascii="Trebuchet MS" w:hAnsi="Trebuchet MS" w:cs="Times New Roman"/>
                <w:b/>
                <w:sz w:val="20"/>
                <w:szCs w:val="20"/>
                <w:lang w:val="ru-RU"/>
              </w:rPr>
              <w:t xml:space="preserve"> </w:t>
            </w:r>
            <w:proofErr w:type="spellStart"/>
            <w:r w:rsidR="006A603B">
              <w:rPr>
                <w:rFonts w:ascii="Trebuchet MS" w:hAnsi="Trebuchet MS" w:cs="Times New Roman"/>
                <w:b/>
                <w:sz w:val="20"/>
                <w:szCs w:val="20"/>
                <w:lang w:val="ru-RU"/>
              </w:rPr>
              <w:t>жовтня</w:t>
            </w:r>
            <w:proofErr w:type="spellEnd"/>
            <w:r w:rsidRPr="002D6332">
              <w:rPr>
                <w:rFonts w:ascii="Trebuchet MS" w:hAnsi="Trebuchet MS" w:cs="Times New Roman"/>
                <w:b/>
                <w:sz w:val="20"/>
                <w:szCs w:val="20"/>
                <w:lang w:val="ru-RU"/>
              </w:rPr>
              <w:t xml:space="preserve"> 202</w:t>
            </w:r>
            <w:r w:rsidR="007C1344">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фіксовані</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ціни</w:t>
            </w:r>
            <w:proofErr w:type="spellEnd"/>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електричну</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енергію</w:t>
            </w:r>
            <w:proofErr w:type="spellEnd"/>
            <w:r w:rsidRPr="002D6332">
              <w:rPr>
                <w:rFonts w:ascii="Trebuchet MS" w:hAnsi="Trebuchet MS" w:cs="Times New Roman"/>
                <w:b/>
                <w:sz w:val="20"/>
                <w:szCs w:val="20"/>
                <w:lang w:val="ru-RU"/>
              </w:rPr>
              <w:t xml:space="preserve"> для </w:t>
            </w:r>
            <w:proofErr w:type="spellStart"/>
            <w:r w:rsidRPr="002D6332">
              <w:rPr>
                <w:rFonts w:ascii="Trebuchet MS" w:hAnsi="Trebuchet MS" w:cs="Times New Roman"/>
                <w:b/>
                <w:sz w:val="20"/>
                <w:szCs w:val="20"/>
                <w:lang w:val="ru-RU"/>
              </w:rPr>
              <w:t>побутових</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споживачів</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становлять</w:t>
            </w:r>
            <w:proofErr w:type="spellEnd"/>
            <w:r w:rsidRPr="002D6332">
              <w:rPr>
                <w:rFonts w:ascii="Trebuchet MS" w:hAnsi="Trebuchet MS" w:cs="Times New Roman"/>
                <w:b/>
                <w:sz w:val="20"/>
                <w:szCs w:val="20"/>
                <w:lang w:val="ru-RU"/>
              </w:rPr>
              <w:t>:</w:t>
            </w:r>
          </w:p>
          <w:p w:rsidR="009B28B4" w:rsidRPr="00C23759" w:rsidRDefault="009B28B4" w:rsidP="009B28B4">
            <w:pPr>
              <w:jc w:val="both"/>
              <w:rPr>
                <w:rFonts w:ascii="Trebuchet MS" w:hAnsi="Trebuchet MS" w:cs="Times New Roman"/>
                <w:sz w:val="20"/>
                <w:szCs w:val="20"/>
                <w:lang w:val="ru-RU"/>
              </w:rPr>
            </w:pPr>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до 2000 </w:t>
            </w:r>
            <w:proofErr w:type="spellStart"/>
            <w:r w:rsidRPr="00C23759">
              <w:rPr>
                <w:rFonts w:ascii="Trebuchet MS" w:hAnsi="Trebuchet MS" w:cs="Times New Roman"/>
                <w:b/>
                <w:sz w:val="20"/>
                <w:szCs w:val="20"/>
                <w:lang w:val="ru-RU"/>
              </w:rPr>
              <w:t>кВт</w:t>
            </w:r>
            <w:r w:rsidR="00B74B49"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включно</w:t>
            </w:r>
            <w:proofErr w:type="spellEnd"/>
            <w:r w:rsidR="00156D71">
              <w:rPr>
                <w:rFonts w:ascii="Trebuchet MS" w:hAnsi="Trebuchet MS" w:cs="Times New Roman"/>
                <w:sz w:val="20"/>
                <w:szCs w:val="20"/>
                <w:lang w:val="ru-RU"/>
              </w:rPr>
              <w:t xml:space="preserve">, за весь </w:t>
            </w:r>
            <w:proofErr w:type="spellStart"/>
            <w:r w:rsidR="00156D71">
              <w:rPr>
                <w:rFonts w:ascii="Trebuchet MS" w:hAnsi="Trebuchet MS" w:cs="Times New Roman"/>
                <w:sz w:val="20"/>
                <w:szCs w:val="20"/>
                <w:lang w:val="ru-RU"/>
              </w:rPr>
              <w:t>обсяг</w:t>
            </w:r>
            <w:proofErr w:type="spellEnd"/>
            <w:r w:rsidR="00156D71">
              <w:rPr>
                <w:rFonts w:ascii="Trebuchet MS" w:hAnsi="Trebuchet MS" w:cs="Times New Roman"/>
                <w:sz w:val="20"/>
                <w:szCs w:val="20"/>
                <w:lang w:val="ru-RU"/>
              </w:rPr>
              <w:t xml:space="preserve"> </w:t>
            </w:r>
            <w:proofErr w:type="spellStart"/>
            <w:r w:rsidR="00156D71">
              <w:rPr>
                <w:rFonts w:ascii="Trebuchet MS" w:hAnsi="Trebuchet MS" w:cs="Times New Roman"/>
                <w:sz w:val="20"/>
                <w:szCs w:val="20"/>
                <w:lang w:val="ru-RU"/>
              </w:rPr>
              <w:t>споживання</w:t>
            </w:r>
            <w:proofErr w:type="spellEnd"/>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2,64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p w:rsidR="00356C76" w:rsidRPr="007C1344" w:rsidRDefault="009B28B4" w:rsidP="00C5343D">
            <w:pPr>
              <w:jc w:val="both"/>
              <w:rPr>
                <w:rFonts w:ascii="Trebuchet MS" w:hAnsi="Trebuchet MS" w:cs="Times New Roman"/>
                <w:sz w:val="20"/>
                <w:szCs w:val="20"/>
                <w:lang w:val="ru-RU"/>
              </w:rPr>
            </w:pPr>
            <w:r w:rsidRPr="00C23759">
              <w:rPr>
                <w:rFonts w:ascii="Trebuchet MS" w:hAnsi="Trebuchet MS" w:cs="Times New Roman"/>
                <w:b/>
                <w:sz w:val="20"/>
                <w:szCs w:val="20"/>
                <w:lang w:val="ru-RU"/>
              </w:rPr>
              <w:t xml:space="preserve">- </w:t>
            </w:r>
            <w:proofErr w:type="spellStart"/>
            <w:r w:rsidRPr="00C23759">
              <w:rPr>
                <w:rFonts w:ascii="Trebuchet MS" w:hAnsi="Trebuchet MS" w:cs="Times New Roman"/>
                <w:b/>
                <w:sz w:val="20"/>
                <w:szCs w:val="20"/>
                <w:lang w:val="ru-RU"/>
              </w:rPr>
              <w:t>понад</w:t>
            </w:r>
            <w:proofErr w:type="spellEnd"/>
            <w:r w:rsidRPr="00C23759">
              <w:rPr>
                <w:rFonts w:ascii="Trebuchet MS" w:hAnsi="Trebuchet MS" w:cs="Times New Roman"/>
                <w:b/>
                <w:sz w:val="20"/>
                <w:szCs w:val="20"/>
                <w:lang w:val="ru-RU"/>
              </w:rPr>
              <w:t xml:space="preserve"> 2000 </w:t>
            </w:r>
            <w:proofErr w:type="spellStart"/>
            <w:r w:rsidRPr="00C23759">
              <w:rPr>
                <w:rFonts w:ascii="Trebuchet MS" w:hAnsi="Trebuchet MS" w:cs="Times New Roman"/>
                <w:b/>
                <w:sz w:val="20"/>
                <w:szCs w:val="20"/>
                <w:lang w:val="ru-RU"/>
              </w:rPr>
              <w:t>кВт</w:t>
            </w:r>
            <w:r w:rsidR="00B74B49"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r>
              <w:rPr>
                <w:rFonts w:ascii="Trebuchet MS" w:hAnsi="Trebuchet MS" w:cs="Times New Roman"/>
                <w:sz w:val="20"/>
                <w:szCs w:val="20"/>
                <w:lang w:val="ru-RU"/>
              </w:rPr>
              <w:br/>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4,32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tc>
      </w:tr>
      <w:tr w:rsidR="00C5343D" w:rsidRPr="00031E15" w:rsidTr="00AC1958">
        <w:trPr>
          <w:tblCellSpacing w:w="0" w:type="dxa"/>
        </w:trPr>
        <w:tc>
          <w:tcPr>
            <w:tcW w:w="3261" w:type="dxa"/>
            <w:tcMar>
              <w:top w:w="0" w:type="dxa"/>
              <w:left w:w="113" w:type="dxa"/>
              <w:bottom w:w="0" w:type="dxa"/>
              <w:right w:w="108" w:type="dxa"/>
            </w:tcMar>
          </w:tcPr>
          <w:p w:rsidR="00C5343D" w:rsidRPr="00500413" w:rsidRDefault="009B1088" w:rsidP="00FD4C3B">
            <w:pPr>
              <w:spacing w:before="10" w:after="100" w:afterAutospacing="1" w:line="240" w:lineRule="auto"/>
              <w:rPr>
                <w:rFonts w:ascii="Trebuchet MS" w:eastAsia="Times New Roman" w:hAnsi="Trebuchet MS" w:cs="Times New Roman"/>
                <w:b/>
                <w:bCs/>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6740" w:type="dxa"/>
            <w:tcMar>
              <w:top w:w="0" w:type="dxa"/>
              <w:left w:w="113" w:type="dxa"/>
              <w:bottom w:w="0" w:type="dxa"/>
              <w:right w:w="108" w:type="dxa"/>
            </w:tcMar>
          </w:tcPr>
          <w:p w:rsidR="00A03697" w:rsidRDefault="00A03697" w:rsidP="00A03697">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031E15" w:rsidRPr="005F4991" w:rsidRDefault="00031E15" w:rsidP="00031E15">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031E15" w:rsidRPr="005F4991" w:rsidRDefault="00031E15" w:rsidP="00031E15">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031E15" w:rsidRPr="005F4991" w:rsidRDefault="00031E15" w:rsidP="00031E15">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031E15" w:rsidRPr="005F4991" w:rsidRDefault="00031E15" w:rsidP="00031E15">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031E15" w:rsidRPr="004F11A1" w:rsidRDefault="00031E15" w:rsidP="00031E15">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805CBD" w:rsidRDefault="00805CBD" w:rsidP="00805CBD">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1" w:name="_GoBack"/>
            <w:bookmarkEnd w:id="1"/>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4" w:history="1">
              <w:r w:rsidR="00993E82" w:rsidRPr="00D27757">
                <w:rPr>
                  <w:rStyle w:val="a8"/>
                  <w:rFonts w:ascii="Trebuchet MS" w:eastAsia="Times New Roman" w:hAnsi="Trebuchet MS" w:cs="Times New Roman"/>
                  <w:sz w:val="20"/>
                  <w:szCs w:val="20"/>
                  <w:lang w:val="uk-UA" w:eastAsia="uk-UA"/>
                </w:rPr>
                <w:t>http://sm.enera.ua/</w:t>
              </w:r>
            </w:hyperlink>
            <w:r w:rsidR="00993E82">
              <w:rPr>
                <w:rFonts w:ascii="Trebuchet MS" w:eastAsia="Times New Roman" w:hAnsi="Trebuchet MS" w:cs="Times New Roman"/>
                <w:sz w:val="20"/>
                <w:szCs w:val="20"/>
                <w:lang w:val="uk-UA" w:eastAsia="uk-UA"/>
              </w:rPr>
              <w:t>.</w:t>
            </w:r>
          </w:p>
          <w:p w:rsidR="009700E6" w:rsidRDefault="009700E6" w:rsidP="00805CBD">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p>
          <w:p w:rsidR="00C5343D" w:rsidRPr="002D6332" w:rsidRDefault="00805CBD" w:rsidP="00993E82">
            <w:pPr>
              <w:spacing w:after="192" w:line="240" w:lineRule="auto"/>
              <w:contextualSpacing/>
              <w:jc w:val="both"/>
              <w:textAlignment w:val="baseline"/>
              <w:rPr>
                <w:rFonts w:ascii="Trebuchet MS" w:hAnsi="Trebuchet MS" w:cs="Times New Roman"/>
                <w:sz w:val="20"/>
                <w:szCs w:val="20"/>
                <w:lang w:val="ru-RU"/>
              </w:rPr>
            </w:pPr>
            <w:r w:rsidRPr="004F11A1">
              <w:rPr>
                <w:rFonts w:ascii="Trebuchet MS" w:eastAsia="Times New Roman" w:hAnsi="Trebuchet MS" w:cs="Times New Roman"/>
                <w:sz w:val="20"/>
                <w:szCs w:val="20"/>
                <w:lang w:val="uk-UA" w:eastAsia="uk-UA"/>
              </w:rPr>
              <w:t>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FD4C3B" w:rsidRPr="00500413" w:rsidTr="00AC1958">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lastRenderedPageBreak/>
              <w:t>Критерій, якому має відповідати споживач, що обирає дану комерційну пропозицію</w:t>
            </w:r>
          </w:p>
        </w:tc>
        <w:tc>
          <w:tcPr>
            <w:tcW w:w="6740"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Побутовий споживач.</w:t>
            </w:r>
          </w:p>
        </w:tc>
      </w:tr>
      <w:tr w:rsidR="009B1088" w:rsidRPr="00500413" w:rsidTr="00AC1958">
        <w:trPr>
          <w:tblCellSpacing w:w="0" w:type="dxa"/>
        </w:trPr>
        <w:tc>
          <w:tcPr>
            <w:tcW w:w="3261" w:type="dxa"/>
            <w:tcMar>
              <w:top w:w="0" w:type="dxa"/>
              <w:left w:w="113" w:type="dxa"/>
              <w:bottom w:w="0" w:type="dxa"/>
              <w:right w:w="108" w:type="dxa"/>
            </w:tcMar>
          </w:tcPr>
          <w:p w:rsidR="009B1088" w:rsidRPr="00500413" w:rsidRDefault="00AC1958" w:rsidP="00FD4C3B">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Територія здійснення ліцензованої діяльності</w:t>
            </w:r>
          </w:p>
        </w:tc>
        <w:tc>
          <w:tcPr>
            <w:tcW w:w="6740" w:type="dxa"/>
            <w:tcMar>
              <w:top w:w="0" w:type="dxa"/>
              <w:left w:w="113" w:type="dxa"/>
              <w:bottom w:w="0" w:type="dxa"/>
              <w:right w:w="108" w:type="dxa"/>
            </w:tcMar>
          </w:tcPr>
          <w:p w:rsidR="009B1088" w:rsidRPr="00500413" w:rsidRDefault="009B1088" w:rsidP="005715C2">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CE5F5C" w:rsidRPr="00031E15" w:rsidTr="00AC1958">
        <w:trPr>
          <w:tblCellSpacing w:w="0" w:type="dxa"/>
        </w:trPr>
        <w:tc>
          <w:tcPr>
            <w:tcW w:w="3261" w:type="dxa"/>
            <w:tcMar>
              <w:top w:w="0" w:type="dxa"/>
              <w:left w:w="113" w:type="dxa"/>
              <w:bottom w:w="0" w:type="dxa"/>
              <w:right w:w="108" w:type="dxa"/>
            </w:tcMar>
            <w:hideMark/>
          </w:tcPr>
          <w:p w:rsidR="00CE5F5C" w:rsidRPr="00500413" w:rsidRDefault="00CE5F5C" w:rsidP="00FD4C3B">
            <w:pPr>
              <w:spacing w:before="100" w:beforeAutospacing="1" w:after="100" w:afterAutospacing="1" w:line="240" w:lineRule="auto"/>
              <w:rPr>
                <w:rFonts w:ascii="Trebuchet MS" w:eastAsia="Times New Roman" w:hAnsi="Trebuchet MS" w:cs="Times New Roman"/>
                <w:b/>
                <w:bCs/>
                <w:sz w:val="20"/>
                <w:szCs w:val="20"/>
                <w:lang w:val="uk-UA"/>
              </w:rPr>
            </w:pPr>
            <w:r w:rsidRPr="00500413">
              <w:rPr>
                <w:rFonts w:ascii="Trebuchet MS" w:eastAsia="Times New Roman" w:hAnsi="Trebuchet MS" w:cs="Times New Roman"/>
                <w:b/>
                <w:bCs/>
                <w:sz w:val="20"/>
                <w:szCs w:val="20"/>
                <w:lang w:val="uk-UA"/>
              </w:rPr>
              <w:t>У разі наявності встановленого на об’єкті Споживача двозонного засобу обліку електричної енергії (за окремо поданою заявою)</w:t>
            </w:r>
          </w:p>
        </w:tc>
        <w:tc>
          <w:tcPr>
            <w:tcW w:w="6740" w:type="dxa"/>
            <w:tcMar>
              <w:top w:w="0" w:type="dxa"/>
              <w:left w:w="113" w:type="dxa"/>
              <w:bottom w:w="0" w:type="dxa"/>
              <w:right w:w="108" w:type="dxa"/>
            </w:tcMar>
            <w:hideMark/>
          </w:tcPr>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Розрахунки здійснюються за диференційованими за періодами часу тарифами, та такими тарифними коефіцієнтами:</w:t>
            </w:r>
          </w:p>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За тризонними тарифами:</w:t>
            </w:r>
          </w:p>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993E82">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1,5 тарифу в години максимального навантаження енергосистеми (з 8-ї години до 11-ї години і з 20-ї години до 22-ї години);</w:t>
            </w:r>
          </w:p>
          <w:p w:rsidR="004347CA" w:rsidRPr="00824206"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993E82">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 xml:space="preserve">повний тариф у </w:t>
            </w:r>
            <w:proofErr w:type="spellStart"/>
            <w:r w:rsidRPr="00824206">
              <w:rPr>
                <w:rFonts w:ascii="Trebuchet MS" w:eastAsia="Times New Roman" w:hAnsi="Trebuchet MS" w:cs="Times New Roman"/>
                <w:sz w:val="20"/>
                <w:szCs w:val="20"/>
                <w:lang w:val="uk-UA"/>
              </w:rPr>
              <w:t>напівпіковий</w:t>
            </w:r>
            <w:proofErr w:type="spellEnd"/>
            <w:r w:rsidRPr="00824206">
              <w:rPr>
                <w:rFonts w:ascii="Trebuchet MS" w:eastAsia="Times New Roman" w:hAnsi="Trebuchet MS" w:cs="Times New Roman"/>
                <w:sz w:val="20"/>
                <w:szCs w:val="20"/>
                <w:lang w:val="uk-UA"/>
              </w:rPr>
              <w:t xml:space="preserve"> період (з 7-ї години до 8-ї години, з 11-ї години до 20-ї години, з 22-ї години до 23-ї години);</w:t>
            </w:r>
          </w:p>
          <w:p w:rsidR="00350445" w:rsidRPr="00500413" w:rsidRDefault="004347CA" w:rsidP="004347CA">
            <w:pPr>
              <w:spacing w:after="0" w:line="240" w:lineRule="auto"/>
              <w:jc w:val="both"/>
              <w:rPr>
                <w:rFonts w:ascii="Trebuchet MS" w:eastAsia="Times New Roman" w:hAnsi="Trebuchet MS" w:cs="Times New Roman"/>
                <w:sz w:val="20"/>
                <w:szCs w:val="20"/>
                <w:lang w:val="uk-UA"/>
              </w:rPr>
            </w:pPr>
            <w:r w:rsidRPr="00824206">
              <w:rPr>
                <w:rFonts w:ascii="Trebuchet MS" w:eastAsia="Times New Roman" w:hAnsi="Trebuchet MS" w:cs="Times New Roman"/>
                <w:sz w:val="20"/>
                <w:szCs w:val="20"/>
                <w:lang w:val="uk-UA"/>
              </w:rPr>
              <w:t>-</w:t>
            </w:r>
            <w:r w:rsidR="00993E82">
              <w:rPr>
                <w:rFonts w:ascii="Trebuchet MS" w:eastAsia="Times New Roman" w:hAnsi="Trebuchet MS" w:cs="Times New Roman"/>
                <w:sz w:val="20"/>
                <w:szCs w:val="20"/>
                <w:lang w:val="uk-UA"/>
              </w:rPr>
              <w:t> </w:t>
            </w:r>
            <w:r w:rsidRPr="00824206">
              <w:rPr>
                <w:rFonts w:ascii="Trebuchet MS" w:eastAsia="Times New Roman" w:hAnsi="Trebuchet MS" w:cs="Times New Roman"/>
                <w:sz w:val="20"/>
                <w:szCs w:val="20"/>
                <w:lang w:val="uk-UA"/>
              </w:rPr>
              <w:t>0,4 тарифу в години нічного мінімального навантаження енергосистеми (з 23-ї години до 7-ї години).</w:t>
            </w:r>
          </w:p>
        </w:tc>
      </w:tr>
      <w:tr w:rsidR="00FD4C3B" w:rsidRPr="00031E15" w:rsidTr="00AC1958">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w:t>
            </w:r>
          </w:p>
        </w:tc>
        <w:tc>
          <w:tcPr>
            <w:tcW w:w="6740"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tc>
      </w:tr>
      <w:tr w:rsidR="00480085" w:rsidRPr="00031E15" w:rsidTr="00AC1958">
        <w:trPr>
          <w:tblCellSpacing w:w="0" w:type="dxa"/>
        </w:trPr>
        <w:tc>
          <w:tcPr>
            <w:tcW w:w="3261" w:type="dxa"/>
            <w:tcMar>
              <w:top w:w="0" w:type="dxa"/>
              <w:left w:w="113" w:type="dxa"/>
              <w:bottom w:w="0" w:type="dxa"/>
              <w:right w:w="108" w:type="dxa"/>
            </w:tcMar>
            <w:hideMark/>
          </w:tcPr>
          <w:p w:rsidR="00480085" w:rsidRDefault="00480085">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6740" w:type="dxa"/>
            <w:tcMar>
              <w:top w:w="0" w:type="dxa"/>
              <w:left w:w="113" w:type="dxa"/>
              <w:bottom w:w="0" w:type="dxa"/>
              <w:right w:w="108" w:type="dxa"/>
            </w:tcMar>
            <w:hideMark/>
          </w:tcPr>
          <w:p w:rsidR="00480085" w:rsidRDefault="00480085">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031E15" w:rsidTr="00AC1958">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 послуг за розподіл електричної енергії</w:t>
            </w:r>
          </w:p>
        </w:tc>
        <w:tc>
          <w:tcPr>
            <w:tcW w:w="6740"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FD4C3B" w:rsidRPr="00031E15" w:rsidTr="00AC1958">
        <w:trPr>
          <w:tblCellSpacing w:w="0" w:type="dxa"/>
        </w:trPr>
        <w:tc>
          <w:tcPr>
            <w:tcW w:w="3261" w:type="dxa"/>
            <w:tcMar>
              <w:top w:w="0" w:type="dxa"/>
              <w:left w:w="113" w:type="dxa"/>
              <w:bottom w:w="0" w:type="dxa"/>
              <w:right w:w="108" w:type="dxa"/>
            </w:tcMar>
            <w:hideMark/>
          </w:tcPr>
          <w:p w:rsidR="00FD4C3B" w:rsidRPr="00AC1958" w:rsidRDefault="00AC1958"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AC1958">
              <w:rPr>
                <w:rFonts w:ascii="Trebuchet MS" w:hAnsi="Trebuchet MS"/>
                <w:b/>
                <w:sz w:val="20"/>
                <w:lang w:val="ru-RU"/>
              </w:rPr>
              <w:t>Термін</w:t>
            </w:r>
            <w:proofErr w:type="spellEnd"/>
            <w:r w:rsidRPr="00AC1958">
              <w:rPr>
                <w:rFonts w:ascii="Trebuchet MS" w:hAnsi="Trebuchet MS"/>
                <w:b/>
                <w:sz w:val="20"/>
                <w:lang w:val="ru-RU"/>
              </w:rPr>
              <w:t xml:space="preserve"> (строк) </w:t>
            </w:r>
            <w:proofErr w:type="spellStart"/>
            <w:r w:rsidRPr="00AC1958">
              <w:rPr>
                <w:rFonts w:ascii="Trebuchet MS" w:hAnsi="Trebuchet MS"/>
                <w:b/>
                <w:sz w:val="20"/>
                <w:lang w:val="ru-RU"/>
              </w:rPr>
              <w:t>виставлення</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рахунку</w:t>
            </w:r>
            <w:proofErr w:type="spellEnd"/>
            <w:r w:rsidRPr="00AC1958">
              <w:rPr>
                <w:rFonts w:ascii="Trebuchet MS" w:hAnsi="Trebuchet MS"/>
                <w:b/>
                <w:sz w:val="20"/>
                <w:lang w:val="ru-RU"/>
              </w:rPr>
              <w:t xml:space="preserve"> за </w:t>
            </w:r>
            <w:proofErr w:type="spellStart"/>
            <w:r w:rsidRPr="00AC1958">
              <w:rPr>
                <w:rFonts w:ascii="Trebuchet MS" w:hAnsi="Trebuchet MS"/>
                <w:b/>
                <w:sz w:val="20"/>
                <w:lang w:val="ru-RU"/>
              </w:rPr>
              <w:t>спожиту</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електричну</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енергію</w:t>
            </w:r>
            <w:proofErr w:type="spellEnd"/>
            <w:r w:rsidRPr="00AC1958">
              <w:rPr>
                <w:rFonts w:ascii="Trebuchet MS" w:hAnsi="Trebuchet MS"/>
                <w:b/>
                <w:sz w:val="20"/>
                <w:lang w:val="ru-RU"/>
              </w:rPr>
              <w:t xml:space="preserve"> та </w:t>
            </w:r>
            <w:proofErr w:type="spellStart"/>
            <w:r w:rsidRPr="00AC1958">
              <w:rPr>
                <w:rFonts w:ascii="Trebuchet MS" w:hAnsi="Trebuchet MS"/>
                <w:b/>
                <w:sz w:val="20"/>
                <w:lang w:val="ru-RU"/>
              </w:rPr>
              <w:t>термін</w:t>
            </w:r>
            <w:proofErr w:type="spellEnd"/>
            <w:r w:rsidRPr="00AC1958">
              <w:rPr>
                <w:rFonts w:ascii="Trebuchet MS" w:hAnsi="Trebuchet MS"/>
                <w:b/>
                <w:sz w:val="20"/>
                <w:lang w:val="ru-RU"/>
              </w:rPr>
              <w:t xml:space="preserve"> (строк) </w:t>
            </w:r>
            <w:proofErr w:type="spellStart"/>
            <w:r w:rsidRPr="00AC1958">
              <w:rPr>
                <w:rFonts w:ascii="Trebuchet MS" w:hAnsi="Trebuchet MS"/>
                <w:b/>
                <w:sz w:val="20"/>
                <w:lang w:val="ru-RU"/>
              </w:rPr>
              <w:t>його</w:t>
            </w:r>
            <w:proofErr w:type="spellEnd"/>
            <w:r w:rsidRPr="00AC1958">
              <w:rPr>
                <w:rFonts w:ascii="Trebuchet MS" w:hAnsi="Trebuchet MS"/>
                <w:b/>
                <w:sz w:val="20"/>
                <w:lang w:val="ru-RU"/>
              </w:rPr>
              <w:t xml:space="preserve"> оплати</w:t>
            </w:r>
          </w:p>
        </w:tc>
        <w:tc>
          <w:tcPr>
            <w:tcW w:w="6740" w:type="dxa"/>
            <w:tcMar>
              <w:top w:w="0" w:type="dxa"/>
              <w:left w:w="113" w:type="dxa"/>
              <w:bottom w:w="0" w:type="dxa"/>
              <w:right w:w="108" w:type="dxa"/>
            </w:tcMar>
            <w:hideMark/>
          </w:tcPr>
          <w:p w:rsidR="00B3103A"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B3103A" w:rsidRPr="00500413">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500413" w:rsidRDefault="00FD4C3B"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за спожиту електричну енергію оплачується протягом </w:t>
            </w:r>
            <w:r w:rsidR="00B8681C" w:rsidRPr="00500413">
              <w:rPr>
                <w:rFonts w:ascii="Trebuchet MS" w:eastAsia="Times New Roman" w:hAnsi="Trebuchet MS" w:cs="Times New Roman"/>
                <w:sz w:val="20"/>
                <w:szCs w:val="20"/>
                <w:lang w:val="uk-UA"/>
              </w:rPr>
              <w:t>10</w:t>
            </w:r>
            <w:r w:rsidRPr="00500413">
              <w:rPr>
                <w:rFonts w:ascii="Trebuchet MS" w:eastAsia="Times New Roman" w:hAnsi="Trebuchet MS" w:cs="Times New Roman"/>
                <w:sz w:val="20"/>
                <w:szCs w:val="20"/>
                <w:lang w:val="uk-UA"/>
              </w:rPr>
              <w:t xml:space="preserve"> робочих днів від дня отримання рахунку побутовим споживачем, але не пізніше 20 календарного дня після закінчення розрахункового періоду.</w:t>
            </w:r>
          </w:p>
        </w:tc>
      </w:tr>
      <w:tr w:rsidR="00316E9F" w:rsidRPr="00031E15" w:rsidTr="00AC1958">
        <w:trPr>
          <w:tblCellSpacing w:w="0" w:type="dxa"/>
        </w:trPr>
        <w:tc>
          <w:tcPr>
            <w:tcW w:w="3261" w:type="dxa"/>
            <w:tcMar>
              <w:top w:w="0" w:type="dxa"/>
              <w:left w:w="113" w:type="dxa"/>
              <w:bottom w:w="0" w:type="dxa"/>
              <w:right w:w="108" w:type="dxa"/>
            </w:tcMar>
            <w:hideMark/>
          </w:tcPr>
          <w:p w:rsidR="00316E9F" w:rsidRPr="00500413" w:rsidRDefault="00316E9F" w:rsidP="00316E9F">
            <w:pPr>
              <w:spacing w:before="100" w:beforeAutospacing="1" w:after="100" w:afterAutospacing="1" w:line="240" w:lineRule="auto"/>
              <w:rPr>
                <w:rFonts w:ascii="Trebuchet MS" w:eastAsia="Times New Roman" w:hAnsi="Trebuchet MS" w:cs="Times New Roman"/>
                <w:b/>
                <w:bCs/>
                <w:i/>
                <w:sz w:val="20"/>
                <w:szCs w:val="20"/>
                <w:lang w:val="uk-UA"/>
              </w:rPr>
            </w:pPr>
            <w:r w:rsidRPr="00500413">
              <w:rPr>
                <w:rFonts w:ascii="Trebuchet MS" w:eastAsia="Times New Roman" w:hAnsi="Trebuchet MS" w:cs="Times New Roman"/>
                <w:b/>
                <w:bCs/>
                <w:sz w:val="20"/>
                <w:szCs w:val="20"/>
                <w:lang w:val="uk-UA"/>
              </w:rPr>
              <w:t xml:space="preserve">Рекомендований розмір платежу </w:t>
            </w:r>
          </w:p>
        </w:tc>
        <w:tc>
          <w:tcPr>
            <w:tcW w:w="6740" w:type="dxa"/>
            <w:tcMar>
              <w:top w:w="0" w:type="dxa"/>
              <w:left w:w="113" w:type="dxa"/>
              <w:bottom w:w="0" w:type="dxa"/>
              <w:right w:w="108" w:type="dxa"/>
            </w:tcMar>
            <w:hideMark/>
          </w:tcPr>
          <w:p w:rsidR="00316E9F"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tc>
      </w:tr>
      <w:tr w:rsidR="00797DAA" w:rsidRPr="00031E15" w:rsidTr="00AC1958">
        <w:trPr>
          <w:tblCellSpacing w:w="0" w:type="dxa"/>
        </w:trPr>
        <w:tc>
          <w:tcPr>
            <w:tcW w:w="3261" w:type="dxa"/>
            <w:tcMar>
              <w:top w:w="0" w:type="dxa"/>
              <w:left w:w="113" w:type="dxa"/>
              <w:bottom w:w="0" w:type="dxa"/>
              <w:right w:w="108" w:type="dxa"/>
            </w:tcMar>
            <w:hideMark/>
          </w:tcPr>
          <w:p w:rsidR="00797DAA" w:rsidRPr="00500413" w:rsidRDefault="00797DAA"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6740"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797DAA" w:rsidRPr="00031E15" w:rsidTr="00AC1958">
        <w:trPr>
          <w:tblCellSpacing w:w="0" w:type="dxa"/>
        </w:trPr>
        <w:tc>
          <w:tcPr>
            <w:tcW w:w="3261" w:type="dxa"/>
            <w:tcMar>
              <w:top w:w="0" w:type="dxa"/>
              <w:left w:w="113" w:type="dxa"/>
              <w:bottom w:w="0" w:type="dxa"/>
              <w:right w:w="108" w:type="dxa"/>
            </w:tcMar>
            <w:hideMark/>
          </w:tcPr>
          <w:p w:rsidR="00797DAA" w:rsidRPr="00AC1958" w:rsidRDefault="00AC1958"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AC1958">
              <w:rPr>
                <w:rFonts w:ascii="Trebuchet MS" w:hAnsi="Trebuchet MS"/>
                <w:b/>
                <w:sz w:val="20"/>
                <w:lang w:val="ru-RU"/>
              </w:rPr>
              <w:t>Зобов'язання</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надавати</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компенсації</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споживачу</w:t>
            </w:r>
            <w:proofErr w:type="spellEnd"/>
            <w:r w:rsidRPr="00AC1958">
              <w:rPr>
                <w:rFonts w:ascii="Trebuchet MS" w:hAnsi="Trebuchet MS"/>
                <w:b/>
                <w:sz w:val="20"/>
                <w:lang w:val="ru-RU"/>
              </w:rPr>
              <w:t xml:space="preserve"> за </w:t>
            </w:r>
            <w:proofErr w:type="spellStart"/>
            <w:r w:rsidRPr="00AC1958">
              <w:rPr>
                <w:rFonts w:ascii="Trebuchet MS" w:hAnsi="Trebuchet MS"/>
                <w:b/>
                <w:sz w:val="20"/>
                <w:lang w:val="ru-RU"/>
              </w:rPr>
              <w:t>недотримання</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електропостачальником</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комерційної</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якості</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t>надання</w:t>
            </w:r>
            <w:proofErr w:type="spellEnd"/>
            <w:r w:rsidRPr="00AC1958">
              <w:rPr>
                <w:rFonts w:ascii="Trebuchet MS" w:hAnsi="Trebuchet MS"/>
                <w:b/>
                <w:sz w:val="20"/>
                <w:lang w:val="ru-RU"/>
              </w:rPr>
              <w:t xml:space="preserve"> </w:t>
            </w:r>
            <w:proofErr w:type="spellStart"/>
            <w:r w:rsidRPr="00AC1958">
              <w:rPr>
                <w:rFonts w:ascii="Trebuchet MS" w:hAnsi="Trebuchet MS"/>
                <w:b/>
                <w:sz w:val="20"/>
                <w:lang w:val="ru-RU"/>
              </w:rPr>
              <w:lastRenderedPageBreak/>
              <w:t>послуг</w:t>
            </w:r>
            <w:proofErr w:type="spellEnd"/>
          </w:p>
        </w:tc>
        <w:tc>
          <w:tcPr>
            <w:tcW w:w="6740" w:type="dxa"/>
            <w:tcMar>
              <w:top w:w="0" w:type="dxa"/>
              <w:left w:w="113" w:type="dxa"/>
              <w:bottom w:w="0" w:type="dxa"/>
              <w:right w:w="108" w:type="dxa"/>
            </w:tcMar>
            <w:hideMark/>
          </w:tcPr>
          <w:p w:rsidR="00797DAA" w:rsidRPr="00500413" w:rsidRDefault="00AC1958"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A900E0">
              <w:rPr>
                <w:rStyle w:val="FontStyle12"/>
                <w:rFonts w:ascii="Trebuchet MS" w:hAnsi="Trebuchet MS"/>
                <w:sz w:val="20"/>
                <w:lang w:val="uk-UA" w:eastAsia="uk-UA"/>
              </w:rPr>
              <w:lastRenderedPageBreak/>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9B1088" w:rsidRPr="009B1088" w:rsidTr="00AC1958">
        <w:trPr>
          <w:tblCellSpacing w:w="0" w:type="dxa"/>
        </w:trPr>
        <w:tc>
          <w:tcPr>
            <w:tcW w:w="3261" w:type="dxa"/>
            <w:tcMar>
              <w:top w:w="0" w:type="dxa"/>
              <w:left w:w="113" w:type="dxa"/>
              <w:bottom w:w="0" w:type="dxa"/>
              <w:right w:w="108" w:type="dxa"/>
            </w:tcMar>
          </w:tcPr>
          <w:p w:rsidR="009B1088" w:rsidRPr="00500413" w:rsidRDefault="009B1088" w:rsidP="00FD4C3B">
            <w:pPr>
              <w:spacing w:before="100" w:beforeAutospacing="1" w:after="100" w:afterAutospacing="1" w:line="240" w:lineRule="auto"/>
              <w:rPr>
                <w:rFonts w:ascii="Trebuchet MS" w:eastAsia="Times New Roman" w:hAnsi="Trebuchet MS" w:cs="Times New Roman"/>
                <w:b/>
                <w:bCs/>
                <w:sz w:val="20"/>
                <w:szCs w:val="20"/>
                <w:lang w:val="uk-UA"/>
              </w:rPr>
            </w:pPr>
            <w:proofErr w:type="spellStart"/>
            <w:r w:rsidRPr="00EA5520">
              <w:rPr>
                <w:rFonts w:ascii="Trebuchet MS" w:hAnsi="Trebuchet MS"/>
                <w:b/>
                <w:sz w:val="20"/>
                <w:szCs w:val="20"/>
                <w:lang w:val="ru-RU"/>
              </w:rPr>
              <w:t>Наявність</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або</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відсутність</w:t>
            </w:r>
            <w:proofErr w:type="spellEnd"/>
            <w:r w:rsidRPr="00EA5520">
              <w:rPr>
                <w:rFonts w:ascii="Trebuchet MS" w:hAnsi="Trebuchet MS"/>
                <w:b/>
                <w:sz w:val="20"/>
                <w:szCs w:val="20"/>
                <w:lang w:val="ru-RU"/>
              </w:rPr>
              <w:t xml:space="preserve"> штрафу за </w:t>
            </w:r>
            <w:proofErr w:type="spellStart"/>
            <w:r w:rsidRPr="00EA5520">
              <w:rPr>
                <w:rFonts w:ascii="Trebuchet MS" w:hAnsi="Trebuchet MS"/>
                <w:b/>
                <w:sz w:val="20"/>
                <w:szCs w:val="20"/>
                <w:lang w:val="ru-RU"/>
              </w:rPr>
              <w:t>дострокове</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припинення</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дії</w:t>
            </w:r>
            <w:proofErr w:type="spellEnd"/>
            <w:r w:rsidRPr="00EA5520">
              <w:rPr>
                <w:rFonts w:ascii="Trebuchet MS" w:hAnsi="Trebuchet MS"/>
                <w:b/>
                <w:sz w:val="20"/>
                <w:szCs w:val="20"/>
                <w:lang w:val="ru-RU"/>
              </w:rPr>
              <w:t xml:space="preserve"> договору, </w:t>
            </w:r>
            <w:proofErr w:type="spellStart"/>
            <w:r w:rsidRPr="00EA5520">
              <w:rPr>
                <w:rFonts w:ascii="Trebuchet MS" w:hAnsi="Trebuchet MS"/>
                <w:b/>
                <w:sz w:val="20"/>
                <w:szCs w:val="20"/>
                <w:lang w:val="ru-RU"/>
              </w:rPr>
              <w:t>розмір</w:t>
            </w:r>
            <w:proofErr w:type="spellEnd"/>
            <w:r w:rsidRPr="00EA5520">
              <w:rPr>
                <w:rFonts w:ascii="Trebuchet MS" w:hAnsi="Trebuchet MS"/>
                <w:b/>
                <w:sz w:val="20"/>
                <w:szCs w:val="20"/>
                <w:lang w:val="ru-RU"/>
              </w:rPr>
              <w:t xml:space="preserve"> штрафу</w:t>
            </w:r>
          </w:p>
        </w:tc>
        <w:tc>
          <w:tcPr>
            <w:tcW w:w="6740" w:type="dxa"/>
            <w:tcMar>
              <w:top w:w="0" w:type="dxa"/>
              <w:left w:w="113" w:type="dxa"/>
              <w:bottom w:w="0" w:type="dxa"/>
              <w:right w:w="108" w:type="dxa"/>
            </w:tcMar>
          </w:tcPr>
          <w:p w:rsidR="009B1088" w:rsidRPr="00500413" w:rsidRDefault="009B1088"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F32E1A">
              <w:rPr>
                <w:rFonts w:ascii="Trebuchet MS" w:eastAsia="Calibri" w:hAnsi="Trebuchet MS"/>
                <w:sz w:val="20"/>
                <w:szCs w:val="20"/>
                <w:lang w:val="uk-UA"/>
              </w:rPr>
              <w:t>Штраф за дострокове розірвання Договору за ініціативою Споживача відсутні</w:t>
            </w:r>
            <w:r>
              <w:rPr>
                <w:rFonts w:ascii="Trebuchet MS" w:eastAsia="Calibri" w:hAnsi="Trebuchet MS"/>
                <w:sz w:val="20"/>
                <w:szCs w:val="20"/>
                <w:lang w:val="uk-UA"/>
              </w:rPr>
              <w:t>й</w:t>
            </w:r>
            <w:r w:rsidRPr="00F32E1A">
              <w:rPr>
                <w:rFonts w:ascii="Trebuchet MS" w:eastAsia="Calibri" w:hAnsi="Trebuchet MS"/>
                <w:sz w:val="20"/>
                <w:szCs w:val="20"/>
                <w:lang w:val="uk-UA"/>
              </w:rPr>
              <w:t>.</w:t>
            </w:r>
          </w:p>
        </w:tc>
      </w:tr>
      <w:tr w:rsidR="005715C2" w:rsidRPr="00031E15" w:rsidTr="00AC1958">
        <w:trPr>
          <w:tblCellSpacing w:w="0" w:type="dxa"/>
        </w:trPr>
        <w:tc>
          <w:tcPr>
            <w:tcW w:w="3261" w:type="dxa"/>
            <w:tcMar>
              <w:top w:w="0" w:type="dxa"/>
              <w:left w:w="113" w:type="dxa"/>
              <w:bottom w:w="0" w:type="dxa"/>
              <w:right w:w="108" w:type="dxa"/>
            </w:tcMar>
          </w:tcPr>
          <w:p w:rsidR="005715C2" w:rsidRPr="00500413" w:rsidRDefault="00AC1958" w:rsidP="00500413">
            <w:pPr>
              <w:spacing w:after="0" w:line="240" w:lineRule="auto"/>
              <w:ind w:left="19"/>
              <w:textAlignment w:val="baseline"/>
              <w:rPr>
                <w:rFonts w:ascii="Trebuchet MS" w:eastAsia="Times New Roman" w:hAnsi="Trebuchet MS" w:cs="Times New Roman"/>
                <w:b/>
                <w:bCs/>
                <w:sz w:val="20"/>
                <w:szCs w:val="20"/>
                <w:bdr w:val="none" w:sz="0" w:space="0" w:color="auto" w:frame="1"/>
                <w:lang w:val="ru-RU" w:eastAsia="uk-UA"/>
              </w:rPr>
            </w:pPr>
            <w:r w:rsidRPr="00A92AC7">
              <w:rPr>
                <w:rFonts w:ascii="Trebuchet MS" w:hAnsi="Trebuchet MS"/>
                <w:b/>
                <w:sz w:val="20"/>
                <w:lang w:val="uk-UA"/>
              </w:rPr>
              <w:t>Можливість постачання захищеним споживачам</w:t>
            </w:r>
          </w:p>
        </w:tc>
        <w:tc>
          <w:tcPr>
            <w:tcW w:w="6740" w:type="dxa"/>
            <w:tcMar>
              <w:top w:w="0" w:type="dxa"/>
              <w:left w:w="113" w:type="dxa"/>
              <w:bottom w:w="0" w:type="dxa"/>
              <w:right w:w="108" w:type="dxa"/>
            </w:tcMar>
          </w:tcPr>
          <w:p w:rsidR="005715C2" w:rsidRPr="00500413" w:rsidRDefault="005715C2" w:rsidP="00500413">
            <w:pPr>
              <w:spacing w:after="192" w:line="240" w:lineRule="auto"/>
              <w:ind w:left="11" w:hanging="11"/>
              <w:jc w:val="both"/>
              <w:textAlignment w:val="baseline"/>
              <w:rPr>
                <w:rFonts w:ascii="Trebuchet MS" w:eastAsia="Times New Roman" w:hAnsi="Trebuchet MS" w:cs="Times New Roman"/>
                <w:sz w:val="20"/>
                <w:szCs w:val="20"/>
                <w:lang w:val="ru-RU" w:eastAsia="uk-UA"/>
              </w:rPr>
            </w:pPr>
            <w:proofErr w:type="spellStart"/>
            <w:r w:rsidRPr="00500413">
              <w:rPr>
                <w:rFonts w:ascii="Trebuchet MS" w:eastAsia="Times New Roman" w:hAnsi="Trebuchet MS" w:cs="Times New Roman"/>
                <w:sz w:val="20"/>
                <w:szCs w:val="20"/>
                <w:lang w:val="ru-RU" w:eastAsia="uk-UA"/>
              </w:rPr>
              <w:t>Вразливим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споживачам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електропостачання</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здійснюється</w:t>
            </w:r>
            <w:proofErr w:type="spellEnd"/>
            <w:r w:rsidRPr="00500413">
              <w:rPr>
                <w:rFonts w:ascii="Trebuchet MS" w:eastAsia="Times New Roman" w:hAnsi="Trebuchet MS" w:cs="Times New Roman"/>
                <w:sz w:val="20"/>
                <w:szCs w:val="20"/>
                <w:lang w:val="ru-RU" w:eastAsia="uk-UA"/>
              </w:rPr>
              <w:t xml:space="preserve"> у </w:t>
            </w:r>
            <w:proofErr w:type="spellStart"/>
            <w:r w:rsidRPr="00500413">
              <w:rPr>
                <w:rFonts w:ascii="Trebuchet MS" w:eastAsia="Times New Roman" w:hAnsi="Trebuchet MS" w:cs="Times New Roman"/>
                <w:sz w:val="20"/>
                <w:szCs w:val="20"/>
                <w:lang w:val="ru-RU" w:eastAsia="uk-UA"/>
              </w:rPr>
              <w:t>відповідності</w:t>
            </w:r>
            <w:proofErr w:type="spellEnd"/>
            <w:r w:rsidRPr="00500413">
              <w:rPr>
                <w:rFonts w:ascii="Trebuchet MS" w:eastAsia="Times New Roman" w:hAnsi="Trebuchet MS" w:cs="Times New Roman"/>
                <w:sz w:val="20"/>
                <w:szCs w:val="20"/>
                <w:lang w:val="ru-RU" w:eastAsia="uk-UA"/>
              </w:rPr>
              <w:t xml:space="preserve"> до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Договору та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чинного </w:t>
            </w:r>
            <w:proofErr w:type="spellStart"/>
            <w:r w:rsidRPr="00500413">
              <w:rPr>
                <w:rFonts w:ascii="Trebuchet MS" w:eastAsia="Times New Roman" w:hAnsi="Trebuchet MS" w:cs="Times New Roman"/>
                <w:sz w:val="20"/>
                <w:szCs w:val="20"/>
                <w:lang w:val="ru-RU" w:eastAsia="uk-UA"/>
              </w:rPr>
              <w:t>законодавства</w:t>
            </w:r>
            <w:proofErr w:type="spellEnd"/>
            <w:r w:rsidRPr="00500413">
              <w:rPr>
                <w:rFonts w:ascii="Trebuchet MS" w:eastAsia="Times New Roman" w:hAnsi="Trebuchet MS" w:cs="Times New Roman"/>
                <w:sz w:val="20"/>
                <w:szCs w:val="20"/>
                <w:lang w:val="ru-RU" w:eastAsia="uk-UA"/>
              </w:rPr>
              <w:t xml:space="preserve">. </w:t>
            </w:r>
          </w:p>
        </w:tc>
      </w:tr>
      <w:tr w:rsidR="00FD769D" w:rsidRPr="00031E15" w:rsidTr="00AC1958">
        <w:trPr>
          <w:tblCellSpacing w:w="0" w:type="dxa"/>
        </w:trPr>
        <w:tc>
          <w:tcPr>
            <w:tcW w:w="3261" w:type="dxa"/>
            <w:tcMar>
              <w:top w:w="0" w:type="dxa"/>
              <w:left w:w="113" w:type="dxa"/>
              <w:bottom w:w="0" w:type="dxa"/>
              <w:right w:w="108" w:type="dxa"/>
            </w:tcMar>
          </w:tcPr>
          <w:p w:rsidR="00FD769D" w:rsidRPr="00A92AC7" w:rsidRDefault="00FD769D" w:rsidP="00500413">
            <w:pPr>
              <w:spacing w:after="0" w:line="240" w:lineRule="auto"/>
              <w:ind w:left="19"/>
              <w:textAlignment w:val="baseline"/>
              <w:rPr>
                <w:rFonts w:ascii="Trebuchet MS" w:hAnsi="Trebuchet MS"/>
                <w:b/>
                <w:sz w:val="20"/>
                <w:lang w:val="uk-UA"/>
              </w:rPr>
            </w:pPr>
            <w:r w:rsidRPr="004F11A1">
              <w:rPr>
                <w:rFonts w:ascii="Trebuchet MS" w:hAnsi="Trebuchet MS"/>
                <w:b/>
                <w:bCs/>
                <w:sz w:val="20"/>
                <w:szCs w:val="20"/>
                <w:bdr w:val="none" w:sz="0" w:space="0" w:color="auto" w:frame="1"/>
                <w:lang w:val="uk-UA"/>
              </w:rPr>
              <w:t>Податкові зобов’язання</w:t>
            </w:r>
          </w:p>
        </w:tc>
        <w:tc>
          <w:tcPr>
            <w:tcW w:w="6740" w:type="dxa"/>
            <w:tcMar>
              <w:top w:w="0" w:type="dxa"/>
              <w:left w:w="113" w:type="dxa"/>
              <w:bottom w:w="0" w:type="dxa"/>
              <w:right w:w="108" w:type="dxa"/>
            </w:tcMar>
          </w:tcPr>
          <w:p w:rsidR="00FD769D" w:rsidRPr="004F11A1" w:rsidRDefault="00FD769D" w:rsidP="00FD769D">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FD769D" w:rsidRPr="004F11A1" w:rsidRDefault="00FD769D" w:rsidP="00FD769D">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FD769D" w:rsidRPr="004F11A1" w:rsidRDefault="00FD769D" w:rsidP="00FD769D">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FD769D" w:rsidRPr="004F11A1" w:rsidRDefault="00FD769D" w:rsidP="00FD769D">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FD769D" w:rsidRPr="00500413" w:rsidRDefault="00FD769D" w:rsidP="00FD769D">
            <w:pPr>
              <w:spacing w:after="192" w:line="240" w:lineRule="auto"/>
              <w:ind w:left="11" w:hanging="11"/>
              <w:jc w:val="both"/>
              <w:textAlignment w:val="baseline"/>
              <w:rPr>
                <w:rFonts w:ascii="Trebuchet MS" w:eastAsia="Times New Roman" w:hAnsi="Trebuchet MS" w:cs="Times New Roman"/>
                <w:sz w:val="20"/>
                <w:szCs w:val="20"/>
                <w:lang w:val="ru-RU"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797DAA" w:rsidRPr="00031E15" w:rsidTr="00AC1958">
        <w:trPr>
          <w:tblCellSpacing w:w="0" w:type="dxa"/>
        </w:trPr>
        <w:tc>
          <w:tcPr>
            <w:tcW w:w="3261" w:type="dxa"/>
            <w:tcMar>
              <w:top w:w="0" w:type="dxa"/>
              <w:left w:w="113" w:type="dxa"/>
              <w:bottom w:w="0" w:type="dxa"/>
              <w:right w:w="108" w:type="dxa"/>
            </w:tcMar>
            <w:hideMark/>
          </w:tcPr>
          <w:p w:rsidR="00797DAA" w:rsidRPr="00500413" w:rsidRDefault="00AC1958" w:rsidP="00975E79">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t>Строк дії договору та умови прол</w:t>
            </w:r>
            <w:r w:rsidR="00975E79">
              <w:rPr>
                <w:rStyle w:val="FontStyle11"/>
                <w:rFonts w:ascii="Trebuchet MS" w:hAnsi="Trebuchet MS"/>
                <w:sz w:val="20"/>
                <w:lang w:val="uk-UA" w:eastAsia="uk-UA"/>
              </w:rPr>
              <w:t>о</w:t>
            </w:r>
            <w:r w:rsidRPr="00A92AC7">
              <w:rPr>
                <w:rStyle w:val="FontStyle11"/>
                <w:rFonts w:ascii="Trebuchet MS" w:hAnsi="Trebuchet MS"/>
                <w:sz w:val="20"/>
                <w:lang w:val="uk-UA" w:eastAsia="uk-UA"/>
              </w:rPr>
              <w:t>нгації</w:t>
            </w:r>
          </w:p>
        </w:tc>
        <w:tc>
          <w:tcPr>
            <w:tcW w:w="6740"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797DAA" w:rsidRPr="00031E15" w:rsidTr="00AC1958">
        <w:trPr>
          <w:tblCellSpacing w:w="0" w:type="dxa"/>
        </w:trPr>
        <w:tc>
          <w:tcPr>
            <w:tcW w:w="3261" w:type="dxa"/>
            <w:tcMar>
              <w:top w:w="0" w:type="dxa"/>
              <w:left w:w="113" w:type="dxa"/>
              <w:bottom w:w="0" w:type="dxa"/>
              <w:right w:w="108" w:type="dxa"/>
            </w:tcMar>
            <w:hideMark/>
          </w:tcPr>
          <w:p w:rsidR="00797DAA" w:rsidRPr="00500413" w:rsidRDefault="00AC1958" w:rsidP="00FD4C3B">
            <w:pPr>
              <w:spacing w:before="100" w:beforeAutospacing="1" w:after="100" w:afterAutospacing="1" w:line="240" w:lineRule="auto"/>
              <w:rPr>
                <w:rFonts w:ascii="Trebuchet MS" w:eastAsia="Times New Roman" w:hAnsi="Trebuchet MS" w:cs="Times New Roman"/>
                <w:sz w:val="20"/>
                <w:szCs w:val="20"/>
                <w:lang w:val="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6740"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480085" w:rsidRPr="00031E15" w:rsidTr="00AC1958">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6740" w:type="dxa"/>
            <w:tcMar>
              <w:top w:w="0" w:type="dxa"/>
              <w:left w:w="113" w:type="dxa"/>
              <w:bottom w:w="0" w:type="dxa"/>
              <w:right w:w="108" w:type="dxa"/>
            </w:tcMar>
            <w:vAlign w:val="center"/>
            <w:hideMark/>
          </w:tcPr>
          <w:p w:rsidR="00480085" w:rsidRDefault="00480085" w:rsidP="00480085">
            <w:pPr>
              <w:spacing w:line="240" w:lineRule="auto"/>
              <w:contextualSpacing/>
              <w:jc w:val="both"/>
              <w:textAlignment w:val="baseline"/>
              <w:rPr>
                <w:rFonts w:ascii="Trebuchet MS" w:eastAsia="Times New Roman" w:hAnsi="Trebuchet MS" w:cs="Times New Roman"/>
                <w:sz w:val="20"/>
                <w:szCs w:val="20"/>
                <w:lang w:val="uk-UA" w:eastAsia="uk-UA"/>
              </w:rPr>
            </w:pPr>
            <w:r w:rsidRPr="00480085">
              <w:rPr>
                <w:rFonts w:ascii="Trebuchet MS" w:hAnsi="Trebuchet MS"/>
                <w:sz w:val="20"/>
                <w:szCs w:val="20"/>
                <w:lang w:val="ru-RU"/>
              </w:rPr>
              <w:t xml:space="preserve">Сторонам </w:t>
            </w:r>
            <w:proofErr w:type="spellStart"/>
            <w:r w:rsidRPr="00480085">
              <w:rPr>
                <w:rFonts w:ascii="Trebuchet MS" w:hAnsi="Trebuchet MS"/>
                <w:sz w:val="20"/>
                <w:szCs w:val="20"/>
                <w:lang w:val="ru-RU"/>
              </w:rPr>
              <w:t>надається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можливість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документами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мережі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Інтернет</w:t>
            </w:r>
            <w:proofErr w:type="spellEnd"/>
            <w:r w:rsidRPr="00480085">
              <w:rPr>
                <w:rFonts w:ascii="Trebuchet MS" w:hAnsi="Trebuchet MS"/>
                <w:sz w:val="20"/>
                <w:szCs w:val="20"/>
                <w:lang w:val="ru-RU"/>
              </w:rPr>
              <w:t xml:space="preserve"> та </w:t>
            </w:r>
            <w:proofErr w:type="spellStart"/>
            <w:r w:rsidRPr="00480085">
              <w:rPr>
                <w:rFonts w:ascii="Trebuchet MS" w:hAnsi="Trebuchet MS"/>
                <w:sz w:val="20"/>
                <w:szCs w:val="20"/>
                <w:lang w:val="ru-RU"/>
              </w:rPr>
              <w:t>кваліфікованого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підпису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Відносини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між</w:t>
            </w:r>
            <w:proofErr w:type="spellEnd"/>
            <w:r w:rsidRPr="00480085">
              <w:rPr>
                <w:rFonts w:ascii="Trebuchet MS" w:hAnsi="Trebuchet MS"/>
                <w:sz w:val="20"/>
                <w:szCs w:val="20"/>
                <w:lang w:val="ru-RU"/>
              </w:rPr>
              <w:t xml:space="preserve"> Сторонами </w:t>
            </w:r>
            <w:proofErr w:type="spellStart"/>
            <w:r w:rsidRPr="00480085">
              <w:rPr>
                <w:rFonts w:ascii="Trebuchet MS" w:hAnsi="Trebuchet MS"/>
                <w:sz w:val="20"/>
                <w:szCs w:val="20"/>
                <w:lang w:val="ru-RU"/>
              </w:rPr>
              <w:t>щодо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проведення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розрахунковими</w:t>
            </w:r>
            <w:proofErr w:type="spellEnd"/>
            <w:r w:rsidRPr="00480085">
              <w:rPr>
                <w:rFonts w:ascii="Trebuchet MS" w:hAnsi="Trebuchet MS"/>
                <w:sz w:val="20"/>
                <w:szCs w:val="20"/>
                <w:lang w:val="ru-RU"/>
              </w:rPr>
              <w:t xml:space="preserve"> документами </w:t>
            </w:r>
            <w:proofErr w:type="spellStart"/>
            <w:r w:rsidRPr="00480085">
              <w:rPr>
                <w:rFonts w:ascii="Trebuchet MS" w:hAnsi="Trebuchet MS"/>
                <w:sz w:val="20"/>
                <w:szCs w:val="20"/>
                <w:lang w:val="ru-RU"/>
              </w:rPr>
              <w:t>можуть</w:t>
            </w:r>
            <w:proofErr w:type="spellEnd"/>
            <w:r w:rsidRPr="00480085">
              <w:rPr>
                <w:rFonts w:ascii="Trebuchet MS" w:hAnsi="Trebuchet MS"/>
                <w:sz w:val="20"/>
                <w:szCs w:val="20"/>
                <w:lang w:val="ru-RU"/>
              </w:rPr>
              <w:t xml:space="preserve"> бути </w:t>
            </w:r>
            <w:proofErr w:type="spellStart"/>
            <w:r w:rsidRPr="00480085">
              <w:rPr>
                <w:rFonts w:ascii="Trebuchet MS" w:hAnsi="Trebuchet MS"/>
                <w:sz w:val="20"/>
                <w:szCs w:val="20"/>
                <w:lang w:val="ru-RU"/>
              </w:rPr>
              <w:t>оформлені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окремою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додатковою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угодою</w:t>
            </w:r>
            <w:proofErr w:type="spellEnd"/>
            <w:r w:rsidRPr="00480085">
              <w:rPr>
                <w:rFonts w:ascii="Trebuchet MS" w:hAnsi="Trebuchet MS"/>
                <w:sz w:val="20"/>
                <w:szCs w:val="20"/>
                <w:lang w:val="ru-RU"/>
              </w:rPr>
              <w:t xml:space="preserve"> до Договору.</w:t>
            </w:r>
          </w:p>
          <w:p w:rsidR="00480085" w:rsidRPr="00480085" w:rsidRDefault="00480085" w:rsidP="00480085">
            <w:pPr>
              <w:spacing w:line="240" w:lineRule="auto"/>
              <w:contextualSpacing/>
              <w:jc w:val="both"/>
              <w:textAlignment w:val="baseline"/>
              <w:rPr>
                <w:rFonts w:ascii="Trebuchet MS" w:hAnsi="Trebuchet MS"/>
                <w:sz w:val="20"/>
                <w:szCs w:val="20"/>
                <w:lang w:val="ru-RU"/>
              </w:rPr>
            </w:pP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інше</w:t>
            </w:r>
            <w:proofErr w:type="spellEnd"/>
            <w:r w:rsidRPr="00480085">
              <w:rPr>
                <w:rFonts w:ascii="Trebuchet MS" w:hAnsi="Trebuchet MS"/>
                <w:sz w:val="20"/>
                <w:szCs w:val="20"/>
                <w:lang w:val="ru-RU"/>
              </w:rPr>
              <w:t xml:space="preserve"> не </w:t>
            </w:r>
            <w:proofErr w:type="spellStart"/>
            <w:r w:rsidRPr="00480085">
              <w:rPr>
                <w:rFonts w:ascii="Trebuchet MS" w:hAnsi="Trebuchet MS"/>
                <w:sz w:val="20"/>
                <w:szCs w:val="20"/>
                <w:lang w:val="ru-RU"/>
              </w:rPr>
              <w:t>узгоджено</w:t>
            </w:r>
            <w:proofErr w:type="spellEnd"/>
            <w:r w:rsidRPr="00480085">
              <w:rPr>
                <w:rFonts w:ascii="Trebuchet MS" w:hAnsi="Trebuchet MS"/>
                <w:sz w:val="20"/>
                <w:szCs w:val="20"/>
                <w:lang w:val="ru-RU"/>
              </w:rPr>
              <w:t xml:space="preserve"> Сторонами в </w:t>
            </w:r>
            <w:proofErr w:type="spellStart"/>
            <w:r w:rsidRPr="00480085">
              <w:rPr>
                <w:rFonts w:ascii="Trebuchet MS" w:hAnsi="Trebuchet MS"/>
                <w:sz w:val="20"/>
                <w:szCs w:val="20"/>
                <w:lang w:val="ru-RU"/>
              </w:rPr>
              <w:t>додатковій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угоді</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електронний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документообіг</w:t>
            </w:r>
            <w:proofErr w:type="spellEnd"/>
            <w:r w:rsidRPr="00480085">
              <w:rPr>
                <w:rFonts w:ascii="Trebuchet MS" w:hAnsi="Trebuchet MS"/>
                <w:sz w:val="20"/>
                <w:szCs w:val="20"/>
                <w:lang w:val="ru-RU"/>
              </w:rPr>
              <w:t xml:space="preserve"> до Договору, -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документи</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рахунки</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будуть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вважатися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направленими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належним</w:t>
            </w:r>
            <w:proofErr w:type="spellEnd"/>
            <w:r w:rsidRPr="00480085">
              <w:rPr>
                <w:rFonts w:ascii="Trebuchet MS" w:hAnsi="Trebuchet MS"/>
                <w:sz w:val="20"/>
                <w:szCs w:val="20"/>
                <w:lang w:val="ru-RU"/>
              </w:rPr>
              <w:t xml:space="preserve"> чином, </w:t>
            </w: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вони </w:t>
            </w:r>
            <w:proofErr w:type="spellStart"/>
            <w:r w:rsidRPr="00480085">
              <w:rPr>
                <w:rFonts w:ascii="Trebuchet MS" w:hAnsi="Trebuchet MS"/>
                <w:sz w:val="20"/>
                <w:szCs w:val="20"/>
                <w:lang w:val="ru-RU"/>
              </w:rPr>
              <w:t>здійснені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засобами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зв’язку</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вказану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w:t>
            </w:r>
            <w:proofErr w:type="spellEnd"/>
            <w:r w:rsidRPr="00480085">
              <w:rPr>
                <w:rFonts w:ascii="Trebuchet MS" w:hAnsi="Trebuchet MS"/>
                <w:sz w:val="20"/>
                <w:szCs w:val="20"/>
                <w:lang w:val="ru-RU"/>
              </w:rPr>
              <w:t xml:space="preserve"> - </w:t>
            </w:r>
            <w:proofErr w:type="spellStart"/>
            <w:r w:rsidRPr="00480085">
              <w:rPr>
                <w:rFonts w:ascii="Trebuchet MS" w:hAnsi="Trebuchet MS"/>
                <w:sz w:val="20"/>
                <w:szCs w:val="20"/>
                <w:lang w:val="ru-RU"/>
              </w:rPr>
              <w:t>приєднання</w:t>
            </w:r>
            <w:proofErr w:type="spellEnd"/>
            <w:r w:rsidRPr="00480085">
              <w:rPr>
                <w:rFonts w:ascii="Trebuchet MS" w:hAnsi="Trebuchet MS"/>
                <w:sz w:val="20"/>
                <w:szCs w:val="20"/>
                <w:lang w:val="ru-RU"/>
              </w:rPr>
              <w:t xml:space="preserve"> до умов Договору,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Особистому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w:t>
            </w:r>
          </w:p>
          <w:p w:rsidR="00480085" w:rsidRDefault="00480085" w:rsidP="00480085">
            <w:pPr>
              <w:spacing w:line="240" w:lineRule="auto"/>
              <w:contextualSpacing/>
              <w:jc w:val="both"/>
              <w:textAlignment w:val="baseline"/>
              <w:rPr>
                <w:rFonts w:ascii="Trebuchet MS" w:eastAsia="Times New Roman" w:hAnsi="Trebuchet MS"/>
                <w:sz w:val="18"/>
                <w:szCs w:val="18"/>
                <w:lang w:val="uk-UA" w:eastAsia="uk-UA"/>
              </w:rPr>
            </w:pPr>
            <w:r w:rsidRPr="00480085">
              <w:rPr>
                <w:rFonts w:ascii="Trebuchet MS" w:hAnsi="Trebuchet MS"/>
                <w:sz w:val="20"/>
                <w:szCs w:val="20"/>
                <w:lang w:val="ru-RU"/>
              </w:rPr>
              <w:t xml:space="preserve">При </w:t>
            </w:r>
            <w:proofErr w:type="spellStart"/>
            <w:r w:rsidRPr="00480085">
              <w:rPr>
                <w:rFonts w:ascii="Trebuchet MS" w:hAnsi="Trebuchet MS"/>
                <w:sz w:val="20"/>
                <w:szCs w:val="20"/>
                <w:lang w:val="ru-RU"/>
              </w:rPr>
              <w:t>направленні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оформленого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платіжних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рахунків</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lastRenderedPageBreak/>
              <w:t>енергію</w:t>
            </w:r>
            <w:proofErr w:type="spellEnd"/>
            <w:r w:rsidRPr="00480085">
              <w:rPr>
                <w:rFonts w:ascii="Trebuchet MS" w:hAnsi="Trebuchet MS"/>
                <w:sz w:val="20"/>
                <w:szCs w:val="20"/>
                <w:lang w:val="ru-RU"/>
              </w:rPr>
              <w:t xml:space="preserve">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КЕП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зазначену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заяві-приєднання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датою </w:t>
            </w:r>
            <w:proofErr w:type="spellStart"/>
            <w:r w:rsidRPr="00480085">
              <w:rPr>
                <w:rFonts w:ascii="Trebuchet MS" w:hAnsi="Trebuchet MS"/>
                <w:sz w:val="20"/>
                <w:szCs w:val="20"/>
                <w:lang w:val="ru-RU"/>
              </w:rPr>
              <w:t>їх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вважається</w:t>
            </w:r>
            <w:proofErr w:type="spellEnd"/>
            <w:r w:rsidRPr="00480085">
              <w:rPr>
                <w:rFonts w:ascii="Trebuchet MS" w:hAnsi="Trebuchet MS"/>
                <w:sz w:val="20"/>
                <w:szCs w:val="20"/>
                <w:lang w:val="ru-RU"/>
              </w:rPr>
              <w:t xml:space="preserve"> дата </w:t>
            </w:r>
            <w:proofErr w:type="spellStart"/>
            <w:r w:rsidRPr="00480085">
              <w:rPr>
                <w:rFonts w:ascii="Trebuchet MS" w:hAnsi="Trebuchet MS"/>
                <w:sz w:val="20"/>
                <w:szCs w:val="20"/>
                <w:lang w:val="ru-RU"/>
              </w:rPr>
              <w:t>підтвердження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(доставку) </w:t>
            </w:r>
            <w:proofErr w:type="spellStart"/>
            <w:r w:rsidRPr="00480085">
              <w:rPr>
                <w:rFonts w:ascii="Trebuchet MS" w:hAnsi="Trebuchet MS"/>
                <w:sz w:val="20"/>
                <w:szCs w:val="20"/>
                <w:lang w:val="ru-RU"/>
              </w:rPr>
              <w:t>Споживачем</w:t>
            </w:r>
            <w:proofErr w:type="spellEnd"/>
            <w:r w:rsidRPr="00480085">
              <w:rPr>
                <w:rFonts w:ascii="Trebuchet MS" w:hAnsi="Trebuchet MS"/>
                <w:sz w:val="20"/>
                <w:szCs w:val="20"/>
                <w:lang w:val="ru-RU"/>
              </w:rPr>
              <w:t xml:space="preserve"> таких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w:t>
            </w:r>
          </w:p>
        </w:tc>
      </w:tr>
      <w:tr w:rsidR="00480085" w:rsidRPr="00031E15" w:rsidTr="00AC1958">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lastRenderedPageBreak/>
              <w:t>Інші умови</w:t>
            </w:r>
          </w:p>
        </w:tc>
        <w:tc>
          <w:tcPr>
            <w:tcW w:w="6740" w:type="dxa"/>
            <w:tcMar>
              <w:top w:w="0" w:type="dxa"/>
              <w:left w:w="113" w:type="dxa"/>
              <w:bottom w:w="0" w:type="dxa"/>
              <w:right w:w="108" w:type="dxa"/>
            </w:tcMar>
            <w:hideMark/>
          </w:tcPr>
          <w:p w:rsidR="00480085" w:rsidRDefault="00480085" w:rsidP="00480085">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9B1088">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480085" w:rsidRDefault="009A1017"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480085">
              <w:rPr>
                <w:rStyle w:val="FontStyle12"/>
                <w:rFonts w:ascii="Trebuchet MS" w:hAnsi="Trebuchet MS"/>
                <w:sz w:val="20"/>
                <w:lang w:val="uk-UA"/>
              </w:rPr>
              <w:t>через особистий кабінет на офіційному сайті Постачальника у мережі Інтернет;</w:t>
            </w:r>
          </w:p>
          <w:p w:rsidR="00480085" w:rsidRDefault="009A1017"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480085">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480085" w:rsidRDefault="009A1017"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480085">
              <w:rPr>
                <w:rStyle w:val="FontStyle12"/>
                <w:rFonts w:ascii="Trebuchet MS" w:hAnsi="Trebuchet MS"/>
                <w:sz w:val="20"/>
                <w:lang w:val="uk-UA" w:eastAsia="uk-UA"/>
              </w:rPr>
              <w:t>СМС-повідомленням на номер, зазначений у заяві-приєднанні до умов Договору;</w:t>
            </w:r>
          </w:p>
          <w:p w:rsidR="00480085" w:rsidRDefault="009A1017"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480085">
              <w:rPr>
                <w:rStyle w:val="FontStyle12"/>
                <w:rFonts w:ascii="Trebuchet MS" w:hAnsi="Trebuchet MS"/>
                <w:sz w:val="20"/>
                <w:lang w:val="uk-UA" w:eastAsia="uk-UA"/>
              </w:rPr>
              <w:t>в центрах обслуговування споживачів;</w:t>
            </w:r>
          </w:p>
          <w:p w:rsidR="00480085" w:rsidRDefault="009A1017" w:rsidP="00480085">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sidR="00480085" w:rsidRPr="00480085">
              <w:rPr>
                <w:rStyle w:val="FontStyle12"/>
                <w:rFonts w:ascii="Trebuchet MS" w:hAnsi="Trebuchet MS"/>
                <w:sz w:val="20"/>
                <w:lang w:val="ru-RU"/>
              </w:rPr>
              <w:t>тощо</w:t>
            </w:r>
            <w:proofErr w:type="spellEnd"/>
            <w:r w:rsidR="00480085" w:rsidRPr="00480085">
              <w:rPr>
                <w:rStyle w:val="FontStyle12"/>
                <w:rFonts w:ascii="Trebuchet MS" w:hAnsi="Trebuchet MS"/>
                <w:sz w:val="20"/>
                <w:lang w:val="ru-RU"/>
              </w:rPr>
              <w:t>.</w:t>
            </w:r>
          </w:p>
        </w:tc>
      </w:tr>
    </w:tbl>
    <w:p w:rsidR="00316E9F" w:rsidRPr="00500413" w:rsidRDefault="00316E9F">
      <w:pPr>
        <w:rPr>
          <w:rFonts w:ascii="Trebuchet MS" w:hAnsi="Trebuchet MS"/>
          <w:sz w:val="20"/>
          <w:szCs w:val="20"/>
          <w:lang w:val="uk-UA"/>
        </w:rPr>
      </w:pPr>
    </w:p>
    <w:sectPr w:rsidR="00316E9F" w:rsidRPr="00500413" w:rsidSect="009A1017">
      <w:pgSz w:w="12240" w:h="15840"/>
      <w:pgMar w:top="709" w:right="4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31E15"/>
    <w:rsid w:val="00032199"/>
    <w:rsid w:val="00065221"/>
    <w:rsid w:val="00100E17"/>
    <w:rsid w:val="001112FD"/>
    <w:rsid w:val="00143099"/>
    <w:rsid w:val="0014417A"/>
    <w:rsid w:val="00156D71"/>
    <w:rsid w:val="001722AF"/>
    <w:rsid w:val="001A345C"/>
    <w:rsid w:val="001C4103"/>
    <w:rsid w:val="001D077C"/>
    <w:rsid w:val="00207ECB"/>
    <w:rsid w:val="00274E13"/>
    <w:rsid w:val="0029034F"/>
    <w:rsid w:val="002C29EE"/>
    <w:rsid w:val="002E374A"/>
    <w:rsid w:val="00316E9F"/>
    <w:rsid w:val="00350445"/>
    <w:rsid w:val="00356C76"/>
    <w:rsid w:val="00365ECC"/>
    <w:rsid w:val="00372FFB"/>
    <w:rsid w:val="003C165C"/>
    <w:rsid w:val="003D659D"/>
    <w:rsid w:val="00400DF0"/>
    <w:rsid w:val="00403641"/>
    <w:rsid w:val="00412AF0"/>
    <w:rsid w:val="00430AB5"/>
    <w:rsid w:val="004347CA"/>
    <w:rsid w:val="00452C2E"/>
    <w:rsid w:val="00471EC6"/>
    <w:rsid w:val="00480085"/>
    <w:rsid w:val="004A0078"/>
    <w:rsid w:val="004E0599"/>
    <w:rsid w:val="004E3D48"/>
    <w:rsid w:val="00500413"/>
    <w:rsid w:val="00526CBC"/>
    <w:rsid w:val="00530D51"/>
    <w:rsid w:val="005715C2"/>
    <w:rsid w:val="005A054D"/>
    <w:rsid w:val="005B743F"/>
    <w:rsid w:val="005F7033"/>
    <w:rsid w:val="006157DF"/>
    <w:rsid w:val="006700FB"/>
    <w:rsid w:val="006761F9"/>
    <w:rsid w:val="006972B0"/>
    <w:rsid w:val="006A603B"/>
    <w:rsid w:val="006C7340"/>
    <w:rsid w:val="006D380E"/>
    <w:rsid w:val="006F16D0"/>
    <w:rsid w:val="007240AC"/>
    <w:rsid w:val="00725665"/>
    <w:rsid w:val="00777A70"/>
    <w:rsid w:val="00797DAA"/>
    <w:rsid w:val="007C1344"/>
    <w:rsid w:val="007D0E03"/>
    <w:rsid w:val="007E3EA5"/>
    <w:rsid w:val="00805CBD"/>
    <w:rsid w:val="0087704B"/>
    <w:rsid w:val="00893C8C"/>
    <w:rsid w:val="008F73B2"/>
    <w:rsid w:val="00956C66"/>
    <w:rsid w:val="009700E6"/>
    <w:rsid w:val="00975C79"/>
    <w:rsid w:val="00975E79"/>
    <w:rsid w:val="00993E82"/>
    <w:rsid w:val="009A1017"/>
    <w:rsid w:val="009B1088"/>
    <w:rsid w:val="009B28B4"/>
    <w:rsid w:val="00A03697"/>
    <w:rsid w:val="00A036F7"/>
    <w:rsid w:val="00AB4B94"/>
    <w:rsid w:val="00AC1958"/>
    <w:rsid w:val="00B3103A"/>
    <w:rsid w:val="00B3525D"/>
    <w:rsid w:val="00B54D5F"/>
    <w:rsid w:val="00B56C15"/>
    <w:rsid w:val="00B74B49"/>
    <w:rsid w:val="00B862D3"/>
    <w:rsid w:val="00B8681C"/>
    <w:rsid w:val="00BB54E6"/>
    <w:rsid w:val="00BC2FF1"/>
    <w:rsid w:val="00BD68EA"/>
    <w:rsid w:val="00C06A1F"/>
    <w:rsid w:val="00C14029"/>
    <w:rsid w:val="00C43123"/>
    <w:rsid w:val="00C5343D"/>
    <w:rsid w:val="00C717CC"/>
    <w:rsid w:val="00C91158"/>
    <w:rsid w:val="00C92104"/>
    <w:rsid w:val="00CC00CC"/>
    <w:rsid w:val="00CD013F"/>
    <w:rsid w:val="00CE5F5C"/>
    <w:rsid w:val="00D85801"/>
    <w:rsid w:val="00DC5008"/>
    <w:rsid w:val="00DE16C5"/>
    <w:rsid w:val="00E00F68"/>
    <w:rsid w:val="00E02FC6"/>
    <w:rsid w:val="00E92AE4"/>
    <w:rsid w:val="00ED426F"/>
    <w:rsid w:val="00EF4313"/>
    <w:rsid w:val="00EF7BE3"/>
    <w:rsid w:val="00F11B96"/>
    <w:rsid w:val="00F611AD"/>
    <w:rsid w:val="00F61C6B"/>
    <w:rsid w:val="00F70DB4"/>
    <w:rsid w:val="00F902C4"/>
    <w:rsid w:val="00FA34E6"/>
    <w:rsid w:val="00FD4C3B"/>
    <w:rsid w:val="00FD76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C2A94E-2968-43EC-AE1D-2A9207B2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480085"/>
    <w:rPr>
      <w:rFonts w:ascii="Times New Roman" w:eastAsia="Times New Roman" w:hAnsi="Times New Roman" w:cs="Times New Roman"/>
      <w:sz w:val="24"/>
      <w:szCs w:val="24"/>
    </w:rPr>
  </w:style>
  <w:style w:type="paragraph" w:customStyle="1" w:styleId="Style5">
    <w:name w:val="Style5"/>
    <w:basedOn w:val="a"/>
    <w:uiPriority w:val="99"/>
    <w:qFormat/>
    <w:rsid w:val="00480085"/>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480085"/>
    <w:rPr>
      <w:rFonts w:ascii="Times New Roman" w:hAnsi="Times New Roman" w:cs="Times New Roman" w:hint="default"/>
      <w:b/>
      <w:bCs/>
      <w:sz w:val="22"/>
      <w:szCs w:val="22"/>
    </w:rPr>
  </w:style>
  <w:style w:type="paragraph" w:customStyle="1" w:styleId="Style6">
    <w:name w:val="Style6"/>
    <w:basedOn w:val="a"/>
    <w:uiPriority w:val="99"/>
    <w:rsid w:val="00480085"/>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480085"/>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480085"/>
    <w:rPr>
      <w:rFonts w:ascii="Times New Roman" w:hAnsi="Times New Roman" w:cs="Times New Roman" w:hint="default"/>
      <w:sz w:val="22"/>
      <w:szCs w:val="22"/>
    </w:rPr>
  </w:style>
  <w:style w:type="character" w:styleId="a8">
    <w:name w:val="Hyperlink"/>
    <w:basedOn w:val="a0"/>
    <w:uiPriority w:val="99"/>
    <w:unhideWhenUsed/>
    <w:rsid w:val="00993E82"/>
    <w:rPr>
      <w:color w:val="0563C1" w:themeColor="hyperlink"/>
      <w:u w:val="single"/>
    </w:rPr>
  </w:style>
  <w:style w:type="character" w:customStyle="1" w:styleId="1">
    <w:name w:val="Неразрешенное упоминание1"/>
    <w:basedOn w:val="a0"/>
    <w:uiPriority w:val="99"/>
    <w:semiHidden/>
    <w:unhideWhenUsed/>
    <w:rsid w:val="00993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133395">
      <w:bodyDiv w:val="1"/>
      <w:marLeft w:val="0"/>
      <w:marRight w:val="0"/>
      <w:marTop w:val="0"/>
      <w:marBottom w:val="0"/>
      <w:divBdr>
        <w:top w:val="none" w:sz="0" w:space="0" w:color="auto"/>
        <w:left w:val="none" w:sz="0" w:space="0" w:color="auto"/>
        <w:bottom w:val="none" w:sz="0" w:space="0" w:color="auto"/>
        <w:right w:val="none" w:sz="0" w:space="0" w:color="auto"/>
      </w:divBdr>
    </w:div>
    <w:div w:id="254437744">
      <w:bodyDiv w:val="1"/>
      <w:marLeft w:val="0"/>
      <w:marRight w:val="0"/>
      <w:marTop w:val="0"/>
      <w:marBottom w:val="0"/>
      <w:divBdr>
        <w:top w:val="none" w:sz="0" w:space="0" w:color="auto"/>
        <w:left w:val="none" w:sz="0" w:space="0" w:color="auto"/>
        <w:bottom w:val="none" w:sz="0" w:space="0" w:color="auto"/>
        <w:right w:val="none" w:sz="0" w:space="0" w:color="auto"/>
      </w:divBdr>
    </w:div>
    <w:div w:id="435491943">
      <w:bodyDiv w:val="1"/>
      <w:marLeft w:val="0"/>
      <w:marRight w:val="0"/>
      <w:marTop w:val="0"/>
      <w:marBottom w:val="0"/>
      <w:divBdr>
        <w:top w:val="none" w:sz="0" w:space="0" w:color="auto"/>
        <w:left w:val="none" w:sz="0" w:space="0" w:color="auto"/>
        <w:bottom w:val="none" w:sz="0" w:space="0" w:color="auto"/>
        <w:right w:val="none" w:sz="0" w:space="0" w:color="auto"/>
      </w:divBdr>
    </w:div>
    <w:div w:id="554124556">
      <w:bodyDiv w:val="1"/>
      <w:marLeft w:val="0"/>
      <w:marRight w:val="0"/>
      <w:marTop w:val="0"/>
      <w:marBottom w:val="0"/>
      <w:divBdr>
        <w:top w:val="none" w:sz="0" w:space="0" w:color="auto"/>
        <w:left w:val="none" w:sz="0" w:space="0" w:color="auto"/>
        <w:bottom w:val="none" w:sz="0" w:space="0" w:color="auto"/>
        <w:right w:val="none" w:sz="0" w:space="0" w:color="auto"/>
      </w:divBdr>
    </w:div>
    <w:div w:id="1093625110">
      <w:bodyDiv w:val="1"/>
      <w:marLeft w:val="0"/>
      <w:marRight w:val="0"/>
      <w:marTop w:val="0"/>
      <w:marBottom w:val="0"/>
      <w:divBdr>
        <w:top w:val="none" w:sz="0" w:space="0" w:color="auto"/>
        <w:left w:val="none" w:sz="0" w:space="0" w:color="auto"/>
        <w:bottom w:val="none" w:sz="0" w:space="0" w:color="auto"/>
        <w:right w:val="none" w:sz="0" w:space="0" w:color="auto"/>
      </w:divBdr>
    </w:div>
    <w:div w:id="1216234391">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1857453474">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131170932">
      <w:bodyDiv w:val="1"/>
      <w:marLeft w:val="0"/>
      <w:marRight w:val="0"/>
      <w:marTop w:val="0"/>
      <w:marBottom w:val="0"/>
      <w:divBdr>
        <w:top w:val="none" w:sz="0" w:space="0" w:color="auto"/>
        <w:left w:val="none" w:sz="0" w:space="0" w:color="auto"/>
        <w:bottom w:val="none" w:sz="0" w:space="0" w:color="auto"/>
        <w:right w:val="none" w:sz="0" w:space="0" w:color="auto"/>
      </w:divBdr>
    </w:div>
    <w:div w:id="214434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1487</Words>
  <Characters>8477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57</cp:revision>
  <cp:lastPrinted>2022-05-05T10:30:00Z</cp:lastPrinted>
  <dcterms:created xsi:type="dcterms:W3CDTF">2024-06-07T11:52:00Z</dcterms:created>
  <dcterms:modified xsi:type="dcterms:W3CDTF">2026-09-30T11:31:00Z</dcterms:modified>
</cp:coreProperties>
</file>